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A4" w:rsidRPr="00751260" w:rsidRDefault="009F47EF" w:rsidP="008F74E0">
      <w:pPr>
        <w:spacing w:before="100" w:beforeAutospacing="1" w:after="100" w:afterAutospacing="1"/>
        <w:jc w:val="center"/>
        <w:outlineLvl w:val="0"/>
        <w:rPr>
          <w:rFonts w:ascii="Arial" w:eastAsia="Times New Roman" w:hAnsi="Arial" w:cs="Arial"/>
          <w:b/>
          <w:bCs/>
          <w:kern w:val="36"/>
          <w:sz w:val="48"/>
          <w:szCs w:val="48"/>
        </w:rPr>
      </w:pPr>
      <w:r w:rsidRPr="00751260">
        <w:rPr>
          <w:rFonts w:ascii="Arial" w:eastAsia="Times New Roman" w:hAnsi="Arial" w:cs="Arial"/>
          <w:b/>
          <w:bCs/>
          <w:kern w:val="36"/>
          <w:sz w:val="48"/>
          <w:szCs w:val="48"/>
        </w:rPr>
        <w:t>UNDERSTANDING PROOF OF FUNDS (POF) AND HOW TO MAKE IT WORK TO YOUR ADVANTAGE</w:t>
      </w:r>
    </w:p>
    <w:p w:rsidR="009F47EF" w:rsidRPr="00751260" w:rsidRDefault="009F47EF" w:rsidP="008F74E0">
      <w:pPr>
        <w:spacing w:before="100" w:beforeAutospacing="1" w:after="100" w:afterAutospacing="1"/>
        <w:jc w:val="center"/>
        <w:outlineLvl w:val="2"/>
        <w:rPr>
          <w:rFonts w:ascii="Arial" w:eastAsia="Times New Roman" w:hAnsi="Arial" w:cs="Arial"/>
          <w:b/>
          <w:bCs/>
          <w:sz w:val="27"/>
          <w:szCs w:val="27"/>
        </w:rPr>
      </w:pPr>
      <w:r w:rsidRPr="00751260">
        <w:rPr>
          <w:rFonts w:ascii="Arial" w:eastAsia="Times New Roman" w:hAnsi="Arial" w:cs="Arial"/>
          <w:b/>
          <w:bCs/>
          <w:i/>
          <w:iCs/>
          <w:sz w:val="27"/>
          <w:szCs w:val="27"/>
        </w:rPr>
        <w:t>A Complete Guide to Understanding, Calculating, and Presenting Your Visa Proof of Funds (POF) the Right Way</w:t>
      </w:r>
    </w:p>
    <w:p w:rsidR="002B79A4" w:rsidRDefault="009F47EF" w:rsidP="008F74E0">
      <w:pPr>
        <w:spacing w:before="100" w:beforeAutospacing="1" w:after="100" w:afterAutospacing="1"/>
        <w:jc w:val="center"/>
        <w:rPr>
          <w:rFonts w:ascii="Arial" w:eastAsia="Times New Roman" w:hAnsi="Arial" w:cs="Arial"/>
          <w:b/>
          <w:bCs/>
          <w:sz w:val="24"/>
          <w:szCs w:val="24"/>
        </w:rPr>
      </w:pPr>
      <w:r w:rsidRPr="00751260">
        <w:rPr>
          <w:rFonts w:ascii="Arial" w:eastAsia="Times New Roman" w:hAnsi="Arial" w:cs="Arial"/>
          <w:b/>
          <w:bCs/>
          <w:sz w:val="24"/>
          <w:szCs w:val="24"/>
        </w:rPr>
        <w:t>By Ayorinde Alex</w:t>
      </w:r>
    </w:p>
    <w:p w:rsidR="009F47EF" w:rsidRDefault="009F47EF" w:rsidP="008F74E0">
      <w:pPr>
        <w:spacing w:before="100" w:beforeAutospacing="1" w:after="100" w:afterAutospacing="1"/>
        <w:jc w:val="both"/>
        <w:rPr>
          <w:rFonts w:ascii="Arial" w:eastAsia="Times New Roman" w:hAnsi="Arial" w:cs="Arial"/>
          <w:i/>
          <w:iCs/>
          <w:sz w:val="24"/>
          <w:szCs w:val="24"/>
        </w:rPr>
      </w:pPr>
      <w:r w:rsidRPr="00751260">
        <w:rPr>
          <w:rFonts w:ascii="Arial" w:eastAsia="Times New Roman" w:hAnsi="Arial" w:cs="Arial"/>
          <w:sz w:val="24"/>
          <w:szCs w:val="24"/>
        </w:rPr>
        <w:br/>
      </w:r>
      <w:r w:rsidRPr="00751260">
        <w:rPr>
          <w:rFonts w:ascii="Arial" w:eastAsia="Times New Roman" w:hAnsi="Arial" w:cs="Arial"/>
          <w:i/>
          <w:iCs/>
          <w:sz w:val="24"/>
          <w:szCs w:val="24"/>
        </w:rPr>
        <w:t>Flymatas Visa Varsity Series</w:t>
      </w:r>
    </w:p>
    <w:p w:rsidR="0062647D" w:rsidRPr="0062647D" w:rsidRDefault="0062647D" w:rsidP="008F74E0">
      <w:pPr>
        <w:spacing w:before="100" w:beforeAutospacing="1" w:after="100" w:afterAutospacing="1"/>
        <w:jc w:val="left"/>
        <w:outlineLvl w:val="1"/>
        <w:rPr>
          <w:rFonts w:ascii="Arial" w:eastAsia="Times New Roman" w:hAnsi="Arial" w:cs="Arial"/>
          <w:b/>
          <w:bCs/>
          <w:sz w:val="24"/>
          <w:szCs w:val="24"/>
        </w:rPr>
      </w:pPr>
      <w:r w:rsidRPr="0062647D">
        <w:rPr>
          <w:rFonts w:ascii="Arial" w:eastAsia="Times New Roman" w:hAnsi="Arial" w:cs="Arial"/>
          <w:b/>
          <w:bCs/>
          <w:sz w:val="24"/>
          <w:szCs w:val="24"/>
        </w:rPr>
        <w:t>Copyright Notice</w:t>
      </w:r>
    </w:p>
    <w:p w:rsidR="0062647D" w:rsidRPr="0062647D" w:rsidRDefault="0062647D" w:rsidP="008F74E0">
      <w:pPr>
        <w:spacing w:before="100" w:beforeAutospacing="1" w:after="100" w:afterAutospacing="1"/>
        <w:jc w:val="left"/>
        <w:rPr>
          <w:rFonts w:ascii="Arial" w:eastAsia="Times New Roman" w:hAnsi="Arial" w:cs="Arial"/>
          <w:sz w:val="24"/>
          <w:szCs w:val="24"/>
        </w:rPr>
      </w:pPr>
      <w:r w:rsidRPr="0062647D">
        <w:rPr>
          <w:rFonts w:ascii="Arial" w:eastAsia="Times New Roman" w:hAnsi="Arial" w:cs="Arial"/>
          <w:sz w:val="24"/>
          <w:szCs w:val="24"/>
        </w:rPr>
        <w:t xml:space="preserve">This book is the exclusive intellectual property of </w:t>
      </w:r>
      <w:r w:rsidRPr="0062647D">
        <w:rPr>
          <w:rFonts w:ascii="Arial" w:eastAsia="Times New Roman" w:hAnsi="Arial" w:cs="Arial"/>
          <w:b/>
          <w:bCs/>
          <w:sz w:val="24"/>
          <w:szCs w:val="24"/>
        </w:rPr>
        <w:t>Flymatas Travels</w:t>
      </w:r>
      <w:r w:rsidRPr="0062647D">
        <w:rPr>
          <w:rFonts w:ascii="Arial" w:eastAsia="Times New Roman" w:hAnsi="Arial" w:cs="Arial"/>
          <w:sz w:val="24"/>
          <w:szCs w:val="24"/>
        </w:rPr>
        <w:t xml:space="preserve"> and </w:t>
      </w:r>
      <w:r w:rsidRPr="0062647D">
        <w:rPr>
          <w:rFonts w:ascii="Arial" w:eastAsia="Times New Roman" w:hAnsi="Arial" w:cs="Arial"/>
          <w:b/>
          <w:bCs/>
          <w:sz w:val="24"/>
          <w:szCs w:val="24"/>
        </w:rPr>
        <w:t>Flymatas Visa Varsity</w:t>
      </w:r>
      <w:r w:rsidRPr="0062647D">
        <w:rPr>
          <w:rFonts w:ascii="Arial" w:eastAsia="Times New Roman" w:hAnsi="Arial" w:cs="Arial"/>
          <w:sz w:val="24"/>
          <w:szCs w:val="24"/>
        </w:rPr>
        <w:t>.</w:t>
      </w:r>
      <w:r w:rsidRPr="0062647D">
        <w:rPr>
          <w:rFonts w:ascii="Arial" w:eastAsia="Times New Roman" w:hAnsi="Arial" w:cs="Arial"/>
          <w:sz w:val="24"/>
          <w:szCs w:val="24"/>
        </w:rPr>
        <w:br/>
        <w:t>No part of this publication may be copied, reproduced, shared, sto</w:t>
      </w:r>
      <w:r>
        <w:rPr>
          <w:rFonts w:ascii="Arial" w:eastAsia="Times New Roman" w:hAnsi="Arial" w:cs="Arial"/>
          <w:sz w:val="24"/>
          <w:szCs w:val="24"/>
        </w:rPr>
        <w:t xml:space="preserve">red, or transmitted in any form digital or physical </w:t>
      </w:r>
      <w:r w:rsidRPr="0062647D">
        <w:rPr>
          <w:rFonts w:ascii="Arial" w:eastAsia="Times New Roman" w:hAnsi="Arial" w:cs="Arial"/>
          <w:sz w:val="24"/>
          <w:szCs w:val="24"/>
        </w:rPr>
        <w:t>without prior written permission from the copyright owner.</w:t>
      </w:r>
    </w:p>
    <w:p w:rsidR="0062647D" w:rsidRPr="0062647D" w:rsidRDefault="0062647D" w:rsidP="008F74E0">
      <w:pPr>
        <w:spacing w:before="100" w:beforeAutospacing="1" w:after="100" w:afterAutospacing="1"/>
        <w:jc w:val="left"/>
        <w:rPr>
          <w:rFonts w:ascii="Arial" w:eastAsia="Times New Roman" w:hAnsi="Arial" w:cs="Arial"/>
          <w:sz w:val="24"/>
          <w:szCs w:val="24"/>
        </w:rPr>
      </w:pPr>
      <w:r w:rsidRPr="0062647D">
        <w:rPr>
          <w:rFonts w:ascii="Arial" w:eastAsia="Times New Roman" w:hAnsi="Arial" w:cs="Arial"/>
          <w:sz w:val="24"/>
          <w:szCs w:val="24"/>
        </w:rPr>
        <w:t xml:space="preserve">If you did not obtain this book directly from </w:t>
      </w:r>
      <w:r w:rsidRPr="0062647D">
        <w:rPr>
          <w:rFonts w:ascii="Arial" w:eastAsia="Times New Roman" w:hAnsi="Arial" w:cs="Arial"/>
          <w:b/>
          <w:bCs/>
          <w:sz w:val="24"/>
          <w:szCs w:val="24"/>
        </w:rPr>
        <w:t>Flymatas</w:t>
      </w:r>
      <w:r w:rsidRPr="0062647D">
        <w:rPr>
          <w:rFonts w:ascii="Arial" w:eastAsia="Times New Roman" w:hAnsi="Arial" w:cs="Arial"/>
          <w:sz w:val="24"/>
          <w:szCs w:val="24"/>
        </w:rPr>
        <w:t xml:space="preserve"> or one of its accredited agents, you have no right to possess or distribute it. This work was not created for freeloaders or pirates, but for sincere dreamers who value knowledge, integrity, and preparation.</w:t>
      </w:r>
    </w:p>
    <w:p w:rsidR="0062647D" w:rsidRDefault="0062647D" w:rsidP="008F74E0">
      <w:pPr>
        <w:spacing w:before="100" w:beforeAutospacing="1" w:after="100" w:afterAutospacing="1"/>
        <w:jc w:val="left"/>
        <w:rPr>
          <w:rFonts w:ascii="Arial" w:eastAsia="Times New Roman" w:hAnsi="Arial" w:cs="Arial"/>
          <w:sz w:val="24"/>
          <w:szCs w:val="24"/>
        </w:rPr>
      </w:pPr>
      <w:r w:rsidRPr="0062647D">
        <w:rPr>
          <w:rFonts w:ascii="Arial" w:eastAsia="Times New Roman" w:hAnsi="Arial" w:cs="Arial"/>
          <w:sz w:val="24"/>
          <w:szCs w:val="24"/>
        </w:rPr>
        <w:t>Every word here was writte</w:t>
      </w:r>
      <w:r>
        <w:rPr>
          <w:rFonts w:ascii="Arial" w:eastAsia="Times New Roman" w:hAnsi="Arial" w:cs="Arial"/>
          <w:sz w:val="24"/>
          <w:szCs w:val="24"/>
        </w:rPr>
        <w:t xml:space="preserve">n to empower genuine applicants </w:t>
      </w:r>
      <w:r w:rsidRPr="0062647D">
        <w:rPr>
          <w:rFonts w:ascii="Arial" w:eastAsia="Times New Roman" w:hAnsi="Arial" w:cs="Arial"/>
          <w:sz w:val="24"/>
          <w:szCs w:val="24"/>
        </w:rPr>
        <w:t>those determined to win their visas the right way.</w:t>
      </w:r>
    </w:p>
    <w:p w:rsidR="0062647D" w:rsidRDefault="0062647D" w:rsidP="008F74E0">
      <w:pPr>
        <w:spacing w:before="100" w:beforeAutospacing="1" w:after="100" w:afterAutospacing="1"/>
        <w:jc w:val="left"/>
        <w:rPr>
          <w:rFonts w:ascii="Arial" w:eastAsia="Times New Roman" w:hAnsi="Arial" w:cs="Arial"/>
          <w:b/>
          <w:bCs/>
          <w:sz w:val="24"/>
          <w:szCs w:val="24"/>
        </w:rPr>
      </w:pPr>
      <w:r w:rsidRPr="0062647D">
        <w:rPr>
          <w:rFonts w:ascii="Arial" w:eastAsia="Times New Roman" w:hAnsi="Arial" w:cs="Arial"/>
          <w:sz w:val="24"/>
          <w:szCs w:val="24"/>
        </w:rPr>
        <w:br/>
      </w:r>
      <w:r w:rsidRPr="0062647D">
        <w:rPr>
          <w:rFonts w:ascii="Arial" w:eastAsia="Times New Roman" w:hAnsi="Arial" w:cs="Arial"/>
          <w:b/>
          <w:bCs/>
          <w:sz w:val="24"/>
          <w:szCs w:val="24"/>
        </w:rPr>
        <w:t>Protect the message. Earn your visa.</w:t>
      </w:r>
    </w:p>
    <w:p w:rsidR="0062647D" w:rsidRPr="0062647D" w:rsidRDefault="0062647D" w:rsidP="008F74E0">
      <w:pPr>
        <w:spacing w:before="100" w:beforeAutospacing="1" w:after="100" w:afterAutospacing="1"/>
        <w:jc w:val="left"/>
        <w:rPr>
          <w:rFonts w:ascii="Arial" w:eastAsia="Times New Roman" w:hAnsi="Arial" w:cs="Arial"/>
          <w:sz w:val="24"/>
          <w:szCs w:val="24"/>
        </w:rPr>
      </w:pPr>
      <w:r w:rsidRPr="0062647D">
        <w:rPr>
          <w:rFonts w:ascii="Arial" w:eastAsia="Times New Roman" w:hAnsi="Arial" w:cs="Arial"/>
          <w:b/>
          <w:bCs/>
          <w:sz w:val="24"/>
          <w:szCs w:val="24"/>
        </w:rPr>
        <w:t>© 2025 Flymatas Travels / Flymatas Visa Varsity. All Rights Reserved.</w:t>
      </w:r>
    </w:p>
    <w:p w:rsidR="0062647D" w:rsidRPr="0062647D" w:rsidRDefault="0062647D" w:rsidP="008F74E0">
      <w:pPr>
        <w:spacing w:before="100" w:beforeAutospacing="1" w:after="100" w:afterAutospacing="1"/>
        <w:jc w:val="left"/>
        <w:rPr>
          <w:rFonts w:ascii="Arial" w:eastAsia="Times New Roman" w:hAnsi="Arial" w:cs="Arial"/>
          <w:sz w:val="24"/>
          <w:szCs w:val="24"/>
        </w:rPr>
      </w:pPr>
    </w:p>
    <w:p w:rsidR="00A03F80" w:rsidRDefault="00A03F80" w:rsidP="008F74E0">
      <w:pPr>
        <w:spacing w:before="100" w:beforeAutospacing="1" w:after="100" w:afterAutospacing="1"/>
        <w:jc w:val="left"/>
        <w:rPr>
          <w:rFonts w:ascii="Arial" w:eastAsia="Times New Roman" w:hAnsi="Arial" w:cs="Arial"/>
          <w:i/>
          <w:iCs/>
          <w:sz w:val="24"/>
          <w:szCs w:val="24"/>
        </w:rPr>
      </w:pPr>
    </w:p>
    <w:p w:rsidR="0062647D" w:rsidRDefault="0062647D" w:rsidP="008F74E0">
      <w:pPr>
        <w:spacing w:before="100" w:beforeAutospacing="1" w:after="100" w:afterAutospacing="1"/>
        <w:jc w:val="left"/>
        <w:rPr>
          <w:rFonts w:ascii="Arial" w:eastAsia="Times New Roman" w:hAnsi="Arial" w:cs="Arial"/>
          <w:i/>
          <w:iCs/>
          <w:sz w:val="24"/>
          <w:szCs w:val="24"/>
        </w:rPr>
      </w:pPr>
    </w:p>
    <w:p w:rsidR="00A03F80" w:rsidRPr="00A03F80" w:rsidRDefault="00A03F80" w:rsidP="008F74E0">
      <w:pPr>
        <w:spacing w:before="100" w:beforeAutospacing="1" w:after="100" w:afterAutospacing="1"/>
        <w:jc w:val="left"/>
        <w:rPr>
          <w:rFonts w:ascii="Arial" w:eastAsia="Times New Roman" w:hAnsi="Arial" w:cs="Arial"/>
          <w:sz w:val="24"/>
          <w:szCs w:val="24"/>
        </w:rPr>
      </w:pPr>
      <w:r w:rsidRPr="00862C52">
        <w:rPr>
          <w:rFonts w:ascii="Arial" w:eastAsia="Times New Roman" w:hAnsi="Arial" w:cs="Arial"/>
          <w:i/>
          <w:iCs/>
          <w:sz w:val="24"/>
          <w:szCs w:val="24"/>
        </w:rPr>
        <w:t>Understanding How Proof of Funds Work</w:t>
      </w:r>
      <w:r w:rsidRPr="00862C52">
        <w:rPr>
          <w:rFonts w:ascii="Arial" w:eastAsia="Times New Roman" w:hAnsi="Arial" w:cs="Arial"/>
          <w:sz w:val="24"/>
          <w:szCs w:val="24"/>
        </w:rPr>
        <w:br/>
      </w:r>
      <w:r w:rsidRPr="00862C52">
        <w:rPr>
          <w:rFonts w:ascii="Arial" w:eastAsia="Times New Roman" w:hAnsi="Arial" w:cs="Arial"/>
          <w:i/>
          <w:iCs/>
          <w:sz w:val="24"/>
          <w:szCs w:val="24"/>
        </w:rPr>
        <w:t>A Complete Flymatas Visa Varsity Guide</w:t>
      </w:r>
      <w:r w:rsidRPr="00862C52">
        <w:rPr>
          <w:rFonts w:ascii="Arial" w:eastAsia="Times New Roman" w:hAnsi="Arial" w:cs="Arial"/>
          <w:sz w:val="24"/>
          <w:szCs w:val="24"/>
        </w:rPr>
        <w:br/>
        <w:t xml:space="preserve">Written by </w:t>
      </w:r>
      <w:r w:rsidRPr="00862C52">
        <w:rPr>
          <w:rFonts w:ascii="Arial" w:eastAsia="Times New Roman" w:hAnsi="Arial" w:cs="Arial"/>
          <w:b/>
          <w:bCs/>
          <w:sz w:val="24"/>
          <w:szCs w:val="24"/>
        </w:rPr>
        <w:t>Ayorinde Alex</w:t>
      </w:r>
      <w:r w:rsidRPr="00862C52">
        <w:rPr>
          <w:rFonts w:ascii="Arial" w:eastAsia="Times New Roman" w:hAnsi="Arial" w:cs="Arial"/>
          <w:sz w:val="24"/>
          <w:szCs w:val="24"/>
        </w:rPr>
        <w:br/>
        <w:t>© 2025 Flymatas Visa Varsity. All Rights Reserved.</w:t>
      </w:r>
      <w:r w:rsidRPr="00862C52">
        <w:rPr>
          <w:rFonts w:ascii="Arial" w:eastAsia="Times New Roman" w:hAnsi="Arial" w:cs="Arial"/>
          <w:sz w:val="24"/>
          <w:szCs w:val="24"/>
        </w:rPr>
        <w:br/>
        <w:t xml:space="preserve">Website: </w:t>
      </w:r>
      <w:hyperlink w:history="1">
        <w:r w:rsidRPr="00862C52">
          <w:rPr>
            <w:rFonts w:ascii="Arial" w:eastAsia="Times New Roman" w:hAnsi="Arial" w:cs="Arial"/>
            <w:color w:val="0000FF"/>
            <w:sz w:val="24"/>
            <w:szCs w:val="24"/>
            <w:u w:val="single"/>
          </w:rPr>
          <w:t>www.flymatas.com</w:t>
        </w:r>
      </w:hyperlink>
      <w:r w:rsidRPr="00862C52">
        <w:rPr>
          <w:rFonts w:ascii="Arial" w:eastAsia="Times New Roman" w:hAnsi="Arial" w:cs="Arial"/>
          <w:sz w:val="24"/>
          <w:szCs w:val="24"/>
        </w:rPr>
        <w:t xml:space="preserve"> | Instagram: @Fly</w:t>
      </w:r>
      <w:r>
        <w:rPr>
          <w:rFonts w:ascii="Arial" w:eastAsia="Times New Roman" w:hAnsi="Arial" w:cs="Arial"/>
          <w:sz w:val="24"/>
          <w:szCs w:val="24"/>
        </w:rPr>
        <w:t>matas | WhatsApp: +2347033221729</w:t>
      </w:r>
    </w:p>
    <w:p w:rsidR="00A03F80" w:rsidRPr="00751260" w:rsidRDefault="00A03F80" w:rsidP="008F74E0">
      <w:pPr>
        <w:spacing w:before="100" w:beforeAutospacing="1" w:after="100" w:afterAutospacing="1"/>
        <w:jc w:val="center"/>
        <w:rPr>
          <w:rFonts w:ascii="Arial" w:eastAsia="Times New Roman" w:hAnsi="Arial" w:cs="Arial"/>
          <w:sz w:val="24"/>
          <w:szCs w:val="24"/>
        </w:rPr>
      </w:pPr>
    </w:p>
    <w:p w:rsidR="002B79A4" w:rsidRDefault="002B79A4" w:rsidP="008F74E0">
      <w:pPr>
        <w:spacing w:before="100" w:beforeAutospacing="1" w:after="100" w:afterAutospacing="1"/>
        <w:jc w:val="center"/>
        <w:outlineLvl w:val="1"/>
        <w:rPr>
          <w:rFonts w:ascii="Arial" w:eastAsia="Times New Roman" w:hAnsi="Arial" w:cs="Arial"/>
          <w:sz w:val="24"/>
          <w:szCs w:val="24"/>
        </w:rPr>
      </w:pPr>
    </w:p>
    <w:p w:rsidR="002B79A4" w:rsidRDefault="002B79A4" w:rsidP="008F74E0">
      <w:pPr>
        <w:spacing w:before="100" w:beforeAutospacing="1" w:after="100" w:afterAutospacing="1"/>
        <w:jc w:val="left"/>
        <w:outlineLvl w:val="1"/>
        <w:rPr>
          <w:rFonts w:ascii="Arial" w:eastAsia="Times New Roman" w:hAnsi="Arial" w:cs="Arial"/>
          <w:sz w:val="24"/>
          <w:szCs w:val="24"/>
        </w:rPr>
      </w:pPr>
    </w:p>
    <w:p w:rsidR="00A03F80" w:rsidRDefault="00A03F80" w:rsidP="008F74E0">
      <w:pPr>
        <w:spacing w:before="100" w:beforeAutospacing="1" w:after="100" w:afterAutospacing="1"/>
        <w:jc w:val="left"/>
        <w:outlineLvl w:val="1"/>
        <w:rPr>
          <w:rFonts w:ascii="Arial" w:eastAsia="Times New Roman" w:hAnsi="Arial" w:cs="Arial"/>
          <w:b/>
          <w:bCs/>
          <w:sz w:val="36"/>
          <w:szCs w:val="36"/>
        </w:rPr>
      </w:pP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INTRODUCTION</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i/>
          <w:iCs/>
          <w:sz w:val="27"/>
          <w:szCs w:val="27"/>
        </w:rPr>
        <w:t>Why This Book Exists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Every year, thousands of African</w:t>
      </w:r>
      <w:r w:rsidR="002B79A4">
        <w:rPr>
          <w:rFonts w:ascii="Arial" w:eastAsia="Times New Roman" w:hAnsi="Arial" w:cs="Arial"/>
          <w:sz w:val="24"/>
          <w:szCs w:val="24"/>
        </w:rPr>
        <w:t xml:space="preserve">s lose their visa opportunities </w:t>
      </w:r>
      <w:r w:rsidRPr="00751260">
        <w:rPr>
          <w:rFonts w:ascii="Arial" w:eastAsia="Times New Roman" w:hAnsi="Arial" w:cs="Arial"/>
          <w:sz w:val="24"/>
          <w:szCs w:val="24"/>
        </w:rPr>
        <w:t>not because th</w:t>
      </w:r>
      <w:r w:rsidR="002B79A4">
        <w:rPr>
          <w:rFonts w:ascii="Arial" w:eastAsia="Times New Roman" w:hAnsi="Arial" w:cs="Arial"/>
          <w:sz w:val="24"/>
          <w:szCs w:val="24"/>
        </w:rPr>
        <w:t xml:space="preserve">ey are unqualified or dishonest </w:t>
      </w:r>
      <w:r w:rsidRPr="00751260">
        <w:rPr>
          <w:rFonts w:ascii="Arial" w:eastAsia="Times New Roman" w:hAnsi="Arial" w:cs="Arial"/>
          <w:sz w:val="24"/>
          <w:szCs w:val="24"/>
        </w:rPr>
        <w:t xml:space="preserve">but because they failed one critical aspect of the visa process: </w:t>
      </w:r>
      <w:r w:rsidRPr="00751260">
        <w:rPr>
          <w:rFonts w:ascii="Arial" w:eastAsia="Times New Roman" w:hAnsi="Arial" w:cs="Arial"/>
          <w:b/>
          <w:bCs/>
          <w:sz w:val="24"/>
          <w:szCs w:val="24"/>
        </w:rPr>
        <w:t>Proof of Funds (POF).</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 have seen students with genuine admissions refused because their bank statements raised doubts. I have seen hardworking business owners denied tourist visas simply because the consular officer was “not satisfied that the funds are available for their use.”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After nearly </w:t>
      </w:r>
      <w:r w:rsidRPr="00751260">
        <w:rPr>
          <w:rFonts w:ascii="Arial" w:eastAsia="Times New Roman" w:hAnsi="Arial" w:cs="Arial"/>
          <w:b/>
          <w:bCs/>
          <w:sz w:val="24"/>
          <w:szCs w:val="24"/>
        </w:rPr>
        <w:t>a decade of hands-on experience</w:t>
      </w:r>
      <w:r w:rsidRPr="00751260">
        <w:rPr>
          <w:rFonts w:ascii="Arial" w:eastAsia="Times New Roman" w:hAnsi="Arial" w:cs="Arial"/>
          <w:sz w:val="24"/>
          <w:szCs w:val="24"/>
        </w:rPr>
        <w:t xml:space="preserve"> in th</w:t>
      </w:r>
      <w:r w:rsidR="002B79A4">
        <w:rPr>
          <w:rFonts w:ascii="Arial" w:eastAsia="Times New Roman" w:hAnsi="Arial" w:cs="Arial"/>
          <w:sz w:val="24"/>
          <w:szCs w:val="24"/>
        </w:rPr>
        <w:t xml:space="preserve">e travel and migration industry, </w:t>
      </w:r>
      <w:r w:rsidRPr="00751260">
        <w:rPr>
          <w:rFonts w:ascii="Arial" w:eastAsia="Times New Roman" w:hAnsi="Arial" w:cs="Arial"/>
          <w:sz w:val="24"/>
          <w:szCs w:val="24"/>
        </w:rPr>
        <w:t>navigating visa refusals, guiding approvals, and helping countles</w:t>
      </w:r>
      <w:r w:rsidR="002B79A4">
        <w:rPr>
          <w:rFonts w:ascii="Arial" w:eastAsia="Times New Roman" w:hAnsi="Arial" w:cs="Arial"/>
          <w:sz w:val="24"/>
          <w:szCs w:val="24"/>
        </w:rPr>
        <w:t xml:space="preserve">s clients recover from mistakes </w:t>
      </w:r>
      <w:r w:rsidRPr="00751260">
        <w:rPr>
          <w:rFonts w:ascii="Arial" w:eastAsia="Times New Roman" w:hAnsi="Arial" w:cs="Arial"/>
          <w:sz w:val="24"/>
          <w:szCs w:val="24"/>
        </w:rPr>
        <w:t xml:space="preserve">I decided to compile this book as a </w:t>
      </w:r>
      <w:r w:rsidRPr="00751260">
        <w:rPr>
          <w:rFonts w:ascii="Arial" w:eastAsia="Times New Roman" w:hAnsi="Arial" w:cs="Arial"/>
          <w:b/>
          <w:bCs/>
          <w:sz w:val="24"/>
          <w:szCs w:val="24"/>
        </w:rPr>
        <w:t>Flymatas</w:t>
      </w:r>
      <w:r w:rsidR="002B79A4">
        <w:rPr>
          <w:rFonts w:ascii="Arial" w:eastAsia="Times New Roman" w:hAnsi="Arial" w:cs="Arial"/>
          <w:b/>
          <w:bCs/>
          <w:sz w:val="24"/>
          <w:szCs w:val="24"/>
        </w:rPr>
        <w:t xml:space="preserve"> Visa Varsity</w:t>
      </w:r>
      <w:r w:rsidRPr="00751260">
        <w:rPr>
          <w:rFonts w:ascii="Arial" w:eastAsia="Times New Roman" w:hAnsi="Arial" w:cs="Arial"/>
          <w:b/>
          <w:bCs/>
          <w:sz w:val="24"/>
          <w:szCs w:val="24"/>
        </w:rPr>
        <w:t xml:space="preserve"> practical guide</w:t>
      </w:r>
      <w:r w:rsidRPr="00751260">
        <w:rPr>
          <w:rFonts w:ascii="Arial" w:eastAsia="Times New Roman" w:hAnsi="Arial" w:cs="Arial"/>
          <w:sz w:val="24"/>
          <w:szCs w:val="24"/>
        </w:rPr>
        <w:t xml:space="preserve"> to help you master your financial presentation.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This book is not theory.</w:t>
      </w:r>
      <w:r w:rsidRPr="00751260">
        <w:rPr>
          <w:rFonts w:ascii="Arial" w:eastAsia="Times New Roman" w:hAnsi="Arial" w:cs="Arial"/>
          <w:sz w:val="24"/>
          <w:szCs w:val="24"/>
        </w:rPr>
        <w:br/>
        <w:t xml:space="preserve">It’s the </w:t>
      </w:r>
      <w:r w:rsidRPr="00751260">
        <w:rPr>
          <w:rFonts w:ascii="Arial" w:eastAsia="Times New Roman" w:hAnsi="Arial" w:cs="Arial"/>
          <w:i/>
          <w:iCs/>
          <w:sz w:val="24"/>
          <w:szCs w:val="24"/>
        </w:rPr>
        <w:t>real code</w:t>
      </w:r>
      <w:r w:rsidRPr="00751260">
        <w:rPr>
          <w:rFonts w:ascii="Arial" w:eastAsia="Times New Roman" w:hAnsi="Arial" w:cs="Arial"/>
          <w:sz w:val="24"/>
          <w:szCs w:val="24"/>
        </w:rPr>
        <w:t xml:space="preserve"> behind suc</w:t>
      </w:r>
      <w:r w:rsidR="002B79A4">
        <w:rPr>
          <w:rFonts w:ascii="Arial" w:eastAsia="Times New Roman" w:hAnsi="Arial" w:cs="Arial"/>
          <w:sz w:val="24"/>
          <w:szCs w:val="24"/>
        </w:rPr>
        <w:t xml:space="preserve">cessful visa funding strategies </w:t>
      </w:r>
      <w:r w:rsidRPr="00751260">
        <w:rPr>
          <w:rFonts w:ascii="Arial" w:eastAsia="Times New Roman" w:hAnsi="Arial" w:cs="Arial"/>
          <w:sz w:val="24"/>
          <w:szCs w:val="24"/>
        </w:rPr>
        <w:t>refined through years of research, experience, and real-life results.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By the time you finish reading, you’ll understand:</w:t>
      </w:r>
      <w:r w:rsidRPr="00751260">
        <w:rPr>
          <w:rFonts w:ascii="Arial" w:eastAsia="Times New Roman" w:hAnsi="Arial" w:cs="Arial"/>
          <w:sz w:val="24"/>
          <w:szCs w:val="24"/>
        </w:rPr>
        <w:br/>
      </w:r>
      <w:r w:rsidRPr="00751260">
        <w:rPr>
          <w:rFonts w:ascii="Times New Roman" w:eastAsia="Times New Roman" w:hAnsi="Times New Roman" w:cs="Arial"/>
          <w:sz w:val="24"/>
          <w:szCs w:val="24"/>
        </w:rPr>
        <w:t>✅</w:t>
      </w:r>
      <w:r w:rsidRPr="00751260">
        <w:rPr>
          <w:rFonts w:ascii="Arial" w:eastAsia="Times New Roman" w:hAnsi="Arial" w:cs="Arial"/>
          <w:sz w:val="24"/>
          <w:szCs w:val="24"/>
        </w:rPr>
        <w:t xml:space="preserve"> What Proof of Funds really means</w:t>
      </w:r>
      <w:r w:rsidRPr="00751260">
        <w:rPr>
          <w:rFonts w:ascii="Arial" w:eastAsia="Times New Roman" w:hAnsi="Arial" w:cs="Arial"/>
          <w:sz w:val="24"/>
          <w:szCs w:val="24"/>
        </w:rPr>
        <w:br/>
      </w:r>
      <w:r w:rsidRPr="00751260">
        <w:rPr>
          <w:rFonts w:ascii="Times New Roman" w:eastAsia="Times New Roman" w:hAnsi="Times New Roman" w:cs="Arial"/>
          <w:sz w:val="24"/>
          <w:szCs w:val="24"/>
        </w:rPr>
        <w:t>✅</w:t>
      </w:r>
      <w:r w:rsidRPr="00751260">
        <w:rPr>
          <w:rFonts w:ascii="Arial" w:eastAsia="Times New Roman" w:hAnsi="Arial" w:cs="Arial"/>
          <w:sz w:val="24"/>
          <w:szCs w:val="24"/>
        </w:rPr>
        <w:t xml:space="preserve"> How to calculate it for any visa type or country</w:t>
      </w:r>
      <w:r w:rsidRPr="00751260">
        <w:rPr>
          <w:rFonts w:ascii="Arial" w:eastAsia="Times New Roman" w:hAnsi="Arial" w:cs="Arial"/>
          <w:sz w:val="24"/>
          <w:szCs w:val="24"/>
        </w:rPr>
        <w:br/>
      </w:r>
      <w:r w:rsidRPr="00751260">
        <w:rPr>
          <w:rFonts w:ascii="Times New Roman" w:eastAsia="Times New Roman" w:hAnsi="Times New Roman" w:cs="Arial"/>
          <w:sz w:val="24"/>
          <w:szCs w:val="24"/>
        </w:rPr>
        <w:t>✅</w:t>
      </w:r>
      <w:r w:rsidRPr="00751260">
        <w:rPr>
          <w:rFonts w:ascii="Arial" w:eastAsia="Times New Roman" w:hAnsi="Arial" w:cs="Arial"/>
          <w:sz w:val="24"/>
          <w:szCs w:val="24"/>
        </w:rPr>
        <w:t xml:space="preserve"> How to build, document, and defend your financial position</w:t>
      </w:r>
      <w:r w:rsidRPr="00751260">
        <w:rPr>
          <w:rFonts w:ascii="Arial" w:eastAsia="Times New Roman" w:hAnsi="Arial" w:cs="Arial"/>
          <w:sz w:val="24"/>
          <w:szCs w:val="24"/>
        </w:rPr>
        <w:br/>
      </w:r>
      <w:r w:rsidRPr="00751260">
        <w:rPr>
          <w:rFonts w:ascii="Times New Roman" w:eastAsia="Times New Roman" w:hAnsi="Times New Roman" w:cs="Arial"/>
          <w:sz w:val="24"/>
          <w:szCs w:val="24"/>
        </w:rPr>
        <w:t>✅</w:t>
      </w:r>
      <w:r w:rsidRPr="00751260">
        <w:rPr>
          <w:rFonts w:ascii="Arial" w:eastAsia="Times New Roman" w:hAnsi="Arial" w:cs="Arial"/>
          <w:sz w:val="24"/>
          <w:szCs w:val="24"/>
        </w:rPr>
        <w:t xml:space="preserve"> How to avoid the red flags that trigger refusals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This is your </w:t>
      </w:r>
      <w:r w:rsidRPr="00751260">
        <w:rPr>
          <w:rFonts w:ascii="Arial" w:eastAsia="Times New Roman" w:hAnsi="Arial" w:cs="Arial"/>
          <w:b/>
          <w:bCs/>
          <w:sz w:val="24"/>
          <w:szCs w:val="24"/>
        </w:rPr>
        <w:t>financial mirror before visa submission</w:t>
      </w:r>
      <w:r w:rsidRPr="00751260">
        <w:rPr>
          <w:rFonts w:ascii="Arial" w:eastAsia="Times New Roman" w:hAnsi="Arial" w:cs="Arial"/>
          <w:sz w:val="24"/>
          <w:szCs w:val="24"/>
        </w:rPr>
        <w:t>. If your POF is weak, no story, no emotion, and no “connection” will save your application.</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WHAT IS PROOF OF FUNDS (POF)?</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Proof of Funds (POF) simply means </w:t>
      </w:r>
      <w:r w:rsidRPr="00751260">
        <w:rPr>
          <w:rFonts w:ascii="Arial" w:eastAsia="Times New Roman" w:hAnsi="Arial" w:cs="Arial"/>
          <w:b/>
          <w:bCs/>
          <w:sz w:val="24"/>
          <w:szCs w:val="24"/>
        </w:rPr>
        <w:t>demonstrating your financial ability</w:t>
      </w:r>
      <w:r w:rsidRPr="00751260">
        <w:rPr>
          <w:rFonts w:ascii="Arial" w:eastAsia="Times New Roman" w:hAnsi="Arial" w:cs="Arial"/>
          <w:sz w:val="24"/>
          <w:szCs w:val="24"/>
        </w:rPr>
        <w:t xml:space="preserve"> to fund your tr</w:t>
      </w:r>
      <w:r w:rsidR="002B79A4">
        <w:rPr>
          <w:rFonts w:ascii="Arial" w:eastAsia="Times New Roman" w:hAnsi="Arial" w:cs="Arial"/>
          <w:sz w:val="24"/>
          <w:szCs w:val="24"/>
        </w:rPr>
        <w:t xml:space="preserve">avel, education, or stay abroad </w:t>
      </w:r>
      <w:r w:rsidRPr="00751260">
        <w:rPr>
          <w:rFonts w:ascii="Arial" w:eastAsia="Times New Roman" w:hAnsi="Arial" w:cs="Arial"/>
          <w:sz w:val="24"/>
          <w:szCs w:val="24"/>
        </w:rPr>
        <w:t>without becoming a burden to the host country.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Embassies use POF to assess two major things:</w:t>
      </w:r>
    </w:p>
    <w:p w:rsidR="009F47EF" w:rsidRPr="00751260" w:rsidRDefault="009F47EF" w:rsidP="008F74E0">
      <w:pPr>
        <w:numPr>
          <w:ilvl w:val="0"/>
          <w:numId w:val="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Financial Capacity:</w:t>
      </w:r>
      <w:r w:rsidRPr="00751260">
        <w:rPr>
          <w:rFonts w:ascii="Arial" w:eastAsia="Times New Roman" w:hAnsi="Arial" w:cs="Arial"/>
          <w:sz w:val="24"/>
          <w:szCs w:val="24"/>
        </w:rPr>
        <w:t xml:space="preserve"> Can you afford the trip or program you’re applying for?</w:t>
      </w:r>
    </w:p>
    <w:p w:rsidR="009F47EF" w:rsidRPr="00751260" w:rsidRDefault="009F47EF" w:rsidP="008F74E0">
      <w:pPr>
        <w:numPr>
          <w:ilvl w:val="0"/>
          <w:numId w:val="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Financial Stability:</w:t>
      </w:r>
      <w:r w:rsidRPr="00751260">
        <w:rPr>
          <w:rFonts w:ascii="Arial" w:eastAsia="Times New Roman" w:hAnsi="Arial" w:cs="Arial"/>
          <w:sz w:val="24"/>
          <w:szCs w:val="24"/>
        </w:rPr>
        <w:t xml:space="preserve"> Is your money genuine, traceable, and available for your use?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It’s not enough to </w:t>
      </w:r>
      <w:r w:rsidRPr="00751260">
        <w:rPr>
          <w:rFonts w:ascii="Arial" w:eastAsia="Times New Roman" w:hAnsi="Arial" w:cs="Arial"/>
          <w:i/>
          <w:iCs/>
          <w:sz w:val="24"/>
          <w:szCs w:val="24"/>
        </w:rPr>
        <w:t>have</w:t>
      </w:r>
      <w:r w:rsidRPr="00751260">
        <w:rPr>
          <w:rFonts w:ascii="Arial" w:eastAsia="Times New Roman" w:hAnsi="Arial" w:cs="Arial"/>
          <w:sz w:val="24"/>
          <w:szCs w:val="24"/>
        </w:rPr>
        <w:t xml:space="preserve"> money. You must be able to </w:t>
      </w:r>
      <w:r w:rsidRPr="00751260">
        <w:rPr>
          <w:rFonts w:ascii="Arial" w:eastAsia="Times New Roman" w:hAnsi="Arial" w:cs="Arial"/>
          <w:b/>
          <w:bCs/>
          <w:sz w:val="24"/>
          <w:szCs w:val="24"/>
        </w:rPr>
        <w:t>show it right.</w:t>
      </w:r>
    </w:p>
    <w:p w:rsidR="002B79A4"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At Flymatas, we often say:</w:t>
      </w:r>
      <w:r w:rsidR="002B79A4">
        <w:rPr>
          <w:rFonts w:ascii="Arial" w:eastAsia="Times New Roman" w:hAnsi="Arial" w:cs="Arial"/>
          <w:sz w:val="24"/>
          <w:szCs w:val="24"/>
        </w:rPr>
        <w:t xml:space="preserve"> </w:t>
      </w:r>
      <w:r w:rsidRPr="00751260">
        <w:rPr>
          <w:rFonts w:ascii="Arial" w:eastAsia="Times New Roman" w:hAnsi="Arial" w:cs="Arial"/>
          <w:sz w:val="24"/>
          <w:szCs w:val="24"/>
        </w:rPr>
        <w:t>“The em</w:t>
      </w:r>
      <w:r w:rsidR="002B79A4">
        <w:rPr>
          <w:rFonts w:ascii="Arial" w:eastAsia="Times New Roman" w:hAnsi="Arial" w:cs="Arial"/>
          <w:sz w:val="24"/>
          <w:szCs w:val="24"/>
        </w:rPr>
        <w:t xml:space="preserve">bassy doesn’t reject your dream, </w:t>
      </w:r>
      <w:r w:rsidRPr="00751260">
        <w:rPr>
          <w:rFonts w:ascii="Arial" w:eastAsia="Times New Roman" w:hAnsi="Arial" w:cs="Arial"/>
          <w:sz w:val="24"/>
          <w:szCs w:val="24"/>
        </w:rPr>
        <w:t>they reject your documentation.”</w:t>
      </w:r>
    </w:p>
    <w:p w:rsidR="00A03F80" w:rsidRDefault="00A03F80" w:rsidP="008F74E0">
      <w:pPr>
        <w:spacing w:before="100" w:beforeAutospacing="1" w:after="100" w:afterAutospacing="1"/>
        <w:jc w:val="left"/>
        <w:rPr>
          <w:rFonts w:ascii="Arial" w:eastAsia="Times New Roman" w:hAnsi="Arial" w:cs="Arial"/>
          <w:b/>
          <w:bCs/>
          <w:kern w:val="36"/>
          <w:sz w:val="48"/>
          <w:szCs w:val="48"/>
        </w:rPr>
      </w:pPr>
    </w:p>
    <w:p w:rsidR="00A03F80" w:rsidRDefault="00A03F80" w:rsidP="008F74E0">
      <w:pPr>
        <w:spacing w:before="100" w:beforeAutospacing="1" w:after="100" w:afterAutospacing="1"/>
        <w:jc w:val="left"/>
        <w:rPr>
          <w:rFonts w:ascii="Arial" w:eastAsia="Times New Roman" w:hAnsi="Arial" w:cs="Arial"/>
          <w:b/>
          <w:bCs/>
          <w:kern w:val="36"/>
          <w:sz w:val="48"/>
          <w:szCs w:val="48"/>
        </w:rPr>
      </w:pPr>
    </w:p>
    <w:p w:rsidR="009F47EF" w:rsidRPr="002B79A4"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kern w:val="36"/>
          <w:sz w:val="48"/>
          <w:szCs w:val="48"/>
        </w:rPr>
        <w:lastRenderedPageBreak/>
        <w:t>SECTION ONE: UNDERSTANDING YOUR POF AND HOW TO CALCULATE IT RIGHT</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Question 1: How Much Do You Need as POF?</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 amount you need depends on:</w:t>
      </w:r>
    </w:p>
    <w:p w:rsidR="009F47EF" w:rsidRPr="00751260" w:rsidRDefault="009F47EF" w:rsidP="008F74E0">
      <w:pPr>
        <w:numPr>
          <w:ilvl w:val="0"/>
          <w:numId w:val="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Your purpose of travel</w:t>
      </w:r>
      <w:r w:rsidRPr="00751260">
        <w:rPr>
          <w:rFonts w:ascii="Arial" w:eastAsia="Times New Roman" w:hAnsi="Arial" w:cs="Arial"/>
          <w:sz w:val="24"/>
          <w:szCs w:val="24"/>
        </w:rPr>
        <w:t xml:space="preserve"> (tourism, study, work, PR).</w:t>
      </w:r>
    </w:p>
    <w:p w:rsidR="009F47EF" w:rsidRPr="00751260" w:rsidRDefault="009F47EF" w:rsidP="008F74E0">
      <w:pPr>
        <w:numPr>
          <w:ilvl w:val="0"/>
          <w:numId w:val="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The country</w:t>
      </w:r>
      <w:r w:rsidRPr="00751260">
        <w:rPr>
          <w:rFonts w:ascii="Arial" w:eastAsia="Times New Roman" w:hAnsi="Arial" w:cs="Arial"/>
          <w:sz w:val="24"/>
          <w:szCs w:val="24"/>
        </w:rPr>
        <w:t xml:space="preserve"> you’re applying to.</w:t>
      </w:r>
    </w:p>
    <w:p w:rsidR="009F47EF" w:rsidRPr="00751260" w:rsidRDefault="009F47EF" w:rsidP="008F74E0">
      <w:pPr>
        <w:numPr>
          <w:ilvl w:val="0"/>
          <w:numId w:val="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Duration of stay</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accommodation choice</w:t>
      </w:r>
      <w:r w:rsidRPr="00751260">
        <w:rPr>
          <w:rFonts w:ascii="Arial" w:eastAsia="Times New Roman" w:hAnsi="Arial" w:cs="Arial"/>
          <w:sz w:val="24"/>
          <w:szCs w:val="24"/>
        </w:rPr>
        <w:t>.</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For instance, a 10-day tourist trip to Spain requires far less than a one-year study visa to Canada or a permanent residence (PR) application. Each country and visa type has its financial benchmark.</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Let’s break it down:</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Tourism or Visit Visa</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Your POF is calculated based on your </w:t>
      </w:r>
      <w:r w:rsidRPr="00751260">
        <w:rPr>
          <w:rFonts w:ascii="Arial" w:eastAsia="Times New Roman" w:hAnsi="Arial" w:cs="Arial"/>
          <w:b/>
          <w:bCs/>
          <w:sz w:val="24"/>
          <w:szCs w:val="24"/>
        </w:rPr>
        <w:t>total trip cost</w:t>
      </w:r>
      <w:r w:rsidRPr="00751260">
        <w:rPr>
          <w:rFonts w:ascii="Arial" w:eastAsia="Times New Roman" w:hAnsi="Arial" w:cs="Arial"/>
          <w:sz w:val="24"/>
          <w:szCs w:val="24"/>
        </w:rPr>
        <w:t>, which includes:</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Visa fees</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Flights (round trip)</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Accommodation</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Feeding and daily expenses</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Tours and transportation</w:t>
      </w:r>
    </w:p>
    <w:p w:rsidR="009F47EF" w:rsidRPr="00751260" w:rsidRDefault="009F47EF" w:rsidP="008F74E0">
      <w:pPr>
        <w:numPr>
          <w:ilvl w:val="0"/>
          <w:numId w:val="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Shopping and emergencies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Once you estimate this total, multiply it by </w:t>
      </w:r>
      <w:r w:rsidRPr="00751260">
        <w:rPr>
          <w:rFonts w:ascii="Arial" w:eastAsia="Times New Roman" w:hAnsi="Arial" w:cs="Arial"/>
          <w:b/>
          <w:bCs/>
          <w:sz w:val="24"/>
          <w:szCs w:val="24"/>
        </w:rPr>
        <w:t>2 or 3 times</w:t>
      </w:r>
      <w:r w:rsidRPr="00751260">
        <w:rPr>
          <w:rFonts w:ascii="Arial" w:eastAsia="Times New Roman" w:hAnsi="Arial" w:cs="Arial"/>
          <w:sz w:val="24"/>
          <w:szCs w:val="24"/>
        </w:rPr>
        <w:t xml:space="preserve"> in your account.</w:t>
      </w:r>
      <w:r w:rsidRPr="00751260">
        <w:rPr>
          <w:rFonts w:ascii="Arial" w:eastAsia="Times New Roman" w:hAnsi="Arial" w:cs="Arial"/>
          <w:sz w:val="24"/>
          <w:szCs w:val="24"/>
        </w:rPr>
        <w:br/>
        <w:t xml:space="preserve">Embassies assume you shouldn’t spend more than </w:t>
      </w:r>
      <w:r w:rsidRPr="00751260">
        <w:rPr>
          <w:rFonts w:ascii="Arial" w:eastAsia="Times New Roman" w:hAnsi="Arial" w:cs="Arial"/>
          <w:b/>
          <w:bCs/>
          <w:sz w:val="24"/>
          <w:szCs w:val="24"/>
        </w:rPr>
        <w:t>1–2 months’ salary</w:t>
      </w:r>
      <w:r w:rsidRPr="00751260">
        <w:rPr>
          <w:rFonts w:ascii="Arial" w:eastAsia="Times New Roman" w:hAnsi="Arial" w:cs="Arial"/>
          <w:sz w:val="24"/>
          <w:szCs w:val="24"/>
        </w:rPr>
        <w:t xml:space="preserve"> on a vacation.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Example:</w:t>
      </w:r>
      <w:r w:rsidRPr="00751260">
        <w:rPr>
          <w:rFonts w:ascii="Arial" w:eastAsia="Times New Roman" w:hAnsi="Arial" w:cs="Arial"/>
          <w:sz w:val="24"/>
          <w:szCs w:val="24"/>
        </w:rPr>
        <w:br/>
        <w:t>If you earn ₦1.5 million monthly and plan a ₦6 mil</w:t>
      </w:r>
      <w:r w:rsidR="00470EEF">
        <w:rPr>
          <w:rFonts w:ascii="Arial" w:eastAsia="Times New Roman" w:hAnsi="Arial" w:cs="Arial"/>
          <w:sz w:val="24"/>
          <w:szCs w:val="24"/>
        </w:rPr>
        <w:t xml:space="preserve">lion trip, it looks unrealistic </w:t>
      </w:r>
      <w:r w:rsidRPr="00751260">
        <w:rPr>
          <w:rFonts w:ascii="Arial" w:eastAsia="Times New Roman" w:hAnsi="Arial" w:cs="Arial"/>
          <w:sz w:val="24"/>
          <w:szCs w:val="24"/>
        </w:rPr>
        <w:t>you’d be spending 4 months’ income in 10 days.</w:t>
      </w:r>
      <w:r w:rsidRPr="00751260">
        <w:rPr>
          <w:rFonts w:ascii="Arial" w:eastAsia="Times New Roman" w:hAnsi="Arial" w:cs="Arial"/>
          <w:sz w:val="24"/>
          <w:szCs w:val="24"/>
        </w:rPr>
        <w:br/>
        <w:t xml:space="preserve">That’s a </w:t>
      </w:r>
      <w:r w:rsidRPr="00751260">
        <w:rPr>
          <w:rFonts w:ascii="Arial" w:eastAsia="Times New Roman" w:hAnsi="Arial" w:cs="Arial"/>
          <w:b/>
          <w:bCs/>
          <w:sz w:val="24"/>
          <w:szCs w:val="24"/>
        </w:rPr>
        <w:t>red flag</w:t>
      </w:r>
      <w:r w:rsidRPr="00751260">
        <w:rPr>
          <w:rFonts w:ascii="Arial" w:eastAsia="Times New Roman" w:hAnsi="Arial" w:cs="Arial"/>
          <w:sz w:val="24"/>
          <w:szCs w:val="24"/>
        </w:rPr>
        <w:t>.</w:t>
      </w:r>
      <w:r w:rsidRPr="00751260">
        <w:rPr>
          <w:rFonts w:ascii="Arial" w:eastAsia="Times New Roman" w:hAnsi="Arial" w:cs="Arial"/>
          <w:sz w:val="24"/>
          <w:szCs w:val="24"/>
        </w:rPr>
        <w:br/>
        <w:t>Your account should tell a story that matches your income level.</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Rule:</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Always ensure your trip budget aligns with your regular earnings. Don’t over-project your lifestyle for visa purposes.</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Study Visa</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Your POF must cover:</w:t>
      </w:r>
    </w:p>
    <w:p w:rsidR="009F47EF" w:rsidRPr="00751260" w:rsidRDefault="009F47EF" w:rsidP="008F74E0">
      <w:pPr>
        <w:numPr>
          <w:ilvl w:val="0"/>
          <w:numId w:val="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Tuition Fees</w:t>
      </w:r>
    </w:p>
    <w:p w:rsidR="009F47EF" w:rsidRPr="00751260" w:rsidRDefault="009F47EF" w:rsidP="008F74E0">
      <w:pPr>
        <w:numPr>
          <w:ilvl w:val="0"/>
          <w:numId w:val="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Living Expenses (12 months minimum)</w:t>
      </w:r>
    </w:p>
    <w:p w:rsidR="009F47EF" w:rsidRPr="00751260" w:rsidRDefault="009F47EF" w:rsidP="008F74E0">
      <w:pPr>
        <w:numPr>
          <w:ilvl w:val="0"/>
          <w:numId w:val="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Books and Academic Materials</w:t>
      </w:r>
    </w:p>
    <w:p w:rsidR="009F47EF" w:rsidRPr="00751260" w:rsidRDefault="009F47EF" w:rsidP="008F74E0">
      <w:pPr>
        <w:numPr>
          <w:ilvl w:val="0"/>
          <w:numId w:val="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lastRenderedPageBreak/>
        <w:t>Medical Insurance</w:t>
      </w:r>
    </w:p>
    <w:p w:rsidR="009F47EF" w:rsidRPr="00751260" w:rsidRDefault="009F47EF" w:rsidP="008F74E0">
      <w:pPr>
        <w:numPr>
          <w:ilvl w:val="0"/>
          <w:numId w:val="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Extra Cushion Fund</w:t>
      </w:r>
      <w:r w:rsidRPr="00751260">
        <w:rPr>
          <w:rFonts w:ascii="Arial" w:eastAsia="Times New Roman" w:hAnsi="Arial" w:cs="Arial"/>
          <w:sz w:val="24"/>
          <w:szCs w:val="24"/>
        </w:rPr>
        <w:t xml:space="preserve"> (minimum $5,000 recommended)</w:t>
      </w:r>
    </w:p>
    <w:p w:rsidR="009F47EF" w:rsidRPr="00751260" w:rsidRDefault="00470EEF"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This “extra” isn’t for luxury </w:t>
      </w:r>
      <w:r w:rsidR="009F47EF" w:rsidRPr="00751260">
        <w:rPr>
          <w:rFonts w:ascii="Arial" w:eastAsia="Times New Roman" w:hAnsi="Arial" w:cs="Arial"/>
          <w:sz w:val="24"/>
          <w:szCs w:val="24"/>
        </w:rPr>
        <w:t>it shows financial comfort and readiness against exchange rate fluctuations.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Example – Canada:</w:t>
      </w:r>
    </w:p>
    <w:tbl>
      <w:tblPr>
        <w:tblW w:w="0" w:type="auto"/>
        <w:tblCellSpacing w:w="15" w:type="dxa"/>
        <w:tblCellMar>
          <w:top w:w="15" w:type="dxa"/>
          <w:left w:w="15" w:type="dxa"/>
          <w:bottom w:w="15" w:type="dxa"/>
          <w:right w:w="15" w:type="dxa"/>
        </w:tblCellMar>
        <w:tblLook w:val="04A0"/>
      </w:tblPr>
      <w:tblGrid>
        <w:gridCol w:w="4178"/>
        <w:gridCol w:w="1728"/>
      </w:tblGrid>
      <w:tr w:rsidR="009F47EF" w:rsidRPr="00751260" w:rsidTr="009F47EF">
        <w:trPr>
          <w:tblHeader/>
          <w:tblCellSpacing w:w="15" w:type="dxa"/>
        </w:trPr>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Item</w:t>
            </w:r>
          </w:p>
        </w:tc>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Amount (CAD)</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Tuition</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$16,000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Living Expenses (12 months × $2,000)</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$24,000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Books &amp; Supplies</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$7,000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Medical Insurance</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$1,500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Extra Fund</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$5,000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b/>
                <w:bCs/>
                <w:sz w:val="24"/>
                <w:szCs w:val="24"/>
              </w:rPr>
              <w:t>Total POF Required</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b/>
                <w:bCs/>
                <w:sz w:val="24"/>
                <w:szCs w:val="24"/>
              </w:rPr>
              <w:t>$53,500</w:t>
            </w:r>
          </w:p>
        </w:tc>
      </w:tr>
    </w:tbl>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If you’re going for a 2-year program, you’re expected to show </w:t>
      </w:r>
      <w:r w:rsidRPr="00751260">
        <w:rPr>
          <w:rFonts w:ascii="Arial" w:eastAsia="Times New Roman" w:hAnsi="Arial" w:cs="Arial"/>
          <w:b/>
          <w:bCs/>
          <w:sz w:val="24"/>
          <w:szCs w:val="24"/>
        </w:rPr>
        <w:t>2 years’ tuition</w:t>
      </w:r>
      <w:r w:rsidRPr="00751260">
        <w:rPr>
          <w:rFonts w:ascii="Arial" w:eastAsia="Times New Roman" w:hAnsi="Arial" w:cs="Arial"/>
          <w:sz w:val="24"/>
          <w:szCs w:val="24"/>
        </w:rPr>
        <w:t xml:space="preserve"> but only </w:t>
      </w:r>
      <w:r w:rsidRPr="00751260">
        <w:rPr>
          <w:rFonts w:ascii="Arial" w:eastAsia="Times New Roman" w:hAnsi="Arial" w:cs="Arial"/>
          <w:b/>
          <w:bCs/>
          <w:sz w:val="24"/>
          <w:szCs w:val="24"/>
        </w:rPr>
        <w:t>1 year’s living expenses.</w:t>
      </w:r>
      <w:r w:rsidRPr="00751260">
        <w:rPr>
          <w:rFonts w:ascii="Arial" w:eastAsia="Times New Roman" w:hAnsi="Arial" w:cs="Arial"/>
          <w:sz w:val="24"/>
          <w:szCs w:val="24"/>
        </w:rPr>
        <w:br/>
        <w:t>Always confirm each country’s updated requirement (see next section).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Golden Rule for Study Abroad:</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It’s better for your funds to be </w:t>
      </w:r>
      <w:r w:rsidRPr="00751260">
        <w:rPr>
          <w:rFonts w:ascii="Arial" w:eastAsia="Times New Roman" w:hAnsi="Arial" w:cs="Arial"/>
          <w:i/>
          <w:iCs/>
          <w:sz w:val="24"/>
          <w:szCs w:val="24"/>
        </w:rPr>
        <w:t>more than enough</w:t>
      </w:r>
      <w:r w:rsidRPr="00751260">
        <w:rPr>
          <w:rFonts w:ascii="Arial" w:eastAsia="Times New Roman" w:hAnsi="Arial" w:cs="Arial"/>
          <w:sz w:val="24"/>
          <w:szCs w:val="24"/>
        </w:rPr>
        <w:t xml:space="preserve"> than </w:t>
      </w:r>
      <w:r w:rsidRPr="00751260">
        <w:rPr>
          <w:rFonts w:ascii="Arial" w:eastAsia="Times New Roman" w:hAnsi="Arial" w:cs="Arial"/>
          <w:i/>
          <w:iCs/>
          <w:sz w:val="24"/>
          <w:szCs w:val="24"/>
        </w:rPr>
        <w:t>barely enough.</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Permanent Residence (PR) / Express Entry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Each immigration system (e.g., Canada Express Entry) provides a published POF table that changes yearly.</w:t>
      </w:r>
      <w:r w:rsidRPr="00751260">
        <w:rPr>
          <w:rFonts w:ascii="Arial" w:eastAsia="Times New Roman" w:hAnsi="Arial" w:cs="Arial"/>
          <w:sz w:val="24"/>
          <w:szCs w:val="24"/>
        </w:rPr>
        <w:br/>
        <w:t xml:space="preserve">Your funds must be </w:t>
      </w:r>
      <w:r w:rsidRPr="00751260">
        <w:rPr>
          <w:rFonts w:ascii="Arial" w:eastAsia="Times New Roman" w:hAnsi="Arial" w:cs="Arial"/>
          <w:b/>
          <w:bCs/>
          <w:sz w:val="24"/>
          <w:szCs w:val="24"/>
        </w:rPr>
        <w:t>liquid and accessible</w:t>
      </w:r>
      <w:r w:rsidR="00470EEF">
        <w:rPr>
          <w:rFonts w:ascii="Arial" w:eastAsia="Times New Roman" w:hAnsi="Arial" w:cs="Arial"/>
          <w:sz w:val="24"/>
          <w:szCs w:val="24"/>
        </w:rPr>
        <w:t xml:space="preserve"> </w:t>
      </w:r>
      <w:r w:rsidRPr="00751260">
        <w:rPr>
          <w:rFonts w:ascii="Arial" w:eastAsia="Times New Roman" w:hAnsi="Arial" w:cs="Arial"/>
          <w:sz w:val="24"/>
          <w:szCs w:val="24"/>
        </w:rPr>
        <w:t>not locked in fixed assets or loans.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Example (Canada 2025 Update):</w:t>
      </w:r>
    </w:p>
    <w:tbl>
      <w:tblPr>
        <w:tblW w:w="0" w:type="auto"/>
        <w:tblCellSpacing w:w="15" w:type="dxa"/>
        <w:tblCellMar>
          <w:top w:w="15" w:type="dxa"/>
          <w:left w:w="15" w:type="dxa"/>
          <w:bottom w:w="15" w:type="dxa"/>
          <w:right w:w="15" w:type="dxa"/>
        </w:tblCellMar>
        <w:tblLook w:val="04A0"/>
      </w:tblPr>
      <w:tblGrid>
        <w:gridCol w:w="1956"/>
        <w:gridCol w:w="2662"/>
      </w:tblGrid>
      <w:tr w:rsidR="009F47EF" w:rsidRPr="00751260" w:rsidTr="009F47EF">
        <w:trPr>
          <w:tblHeader/>
          <w:tblCellSpacing w:w="15" w:type="dxa"/>
        </w:trPr>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Family Members</w:t>
            </w:r>
          </w:p>
        </w:tc>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Minimum Funds (CAD)</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1</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$14,700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2</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$18,400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3</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$22,100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4</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$26,000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5</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$29,000</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6</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$32,000</w:t>
            </w:r>
          </w:p>
        </w:tc>
      </w:tr>
    </w:tbl>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Always check the </w:t>
      </w:r>
      <w:r w:rsidRPr="00751260">
        <w:rPr>
          <w:rFonts w:ascii="Arial" w:eastAsia="Times New Roman" w:hAnsi="Arial" w:cs="Arial"/>
          <w:b/>
          <w:bCs/>
          <w:sz w:val="24"/>
          <w:szCs w:val="24"/>
        </w:rPr>
        <w:t>official IRCC website</w:t>
      </w:r>
      <w:r w:rsidRPr="00751260">
        <w:rPr>
          <w:rFonts w:ascii="Arial" w:eastAsia="Times New Roman" w:hAnsi="Arial" w:cs="Arial"/>
          <w:sz w:val="24"/>
          <w:szCs w:val="24"/>
        </w:rPr>
        <w:t xml:space="preserve"> before applying, as exchange rates affect these values.</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Question 2: What Other Documents Can Be Used as POF Aside from a Bank Statement?</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While a bank statement is the most recognized form of Proof of Funds, embassies also accept:</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Fixed deposits (with maturity and ownership details)</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Investment certificates (mutual funds, treasury bills, etc.)</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Official student or educational loan letters</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Scholarship letters and grants</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Pension or gratuity documents (for retirees)</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Property sale receipts (if verified)</w:t>
      </w:r>
    </w:p>
    <w:p w:rsidR="009F47EF" w:rsidRPr="00751260" w:rsidRDefault="009F47EF" w:rsidP="008F74E0">
      <w:pPr>
        <w:numPr>
          <w:ilvl w:val="0"/>
          <w:numId w:val="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Corporate dividend statements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However, all alternative documents must still show </w:t>
      </w:r>
      <w:r w:rsidRPr="00751260">
        <w:rPr>
          <w:rFonts w:ascii="Arial" w:eastAsia="Times New Roman" w:hAnsi="Arial" w:cs="Arial"/>
          <w:b/>
          <w:bCs/>
          <w:sz w:val="24"/>
          <w:szCs w:val="24"/>
        </w:rPr>
        <w:t>liquidity and ownership.</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Question</w:t>
      </w:r>
      <w:r w:rsidR="00470EEF">
        <w:rPr>
          <w:rFonts w:ascii="Arial" w:eastAsia="Times New Roman" w:hAnsi="Arial" w:cs="Arial"/>
          <w:b/>
          <w:bCs/>
          <w:sz w:val="27"/>
          <w:szCs w:val="27"/>
        </w:rPr>
        <w:t xml:space="preserve"> 3: Who Can Provide POF for You </w:t>
      </w:r>
      <w:r w:rsidRPr="00751260">
        <w:rPr>
          <w:rFonts w:ascii="Arial" w:eastAsia="Times New Roman" w:hAnsi="Arial" w:cs="Arial"/>
          <w:b/>
          <w:bCs/>
          <w:sz w:val="27"/>
          <w:szCs w:val="27"/>
        </w:rPr>
        <w:t>or Sponsor Who?</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This is one of the most misunderstood areas in visa application.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Embassies want to confirm one thing:</w:t>
      </w:r>
      <w:r w:rsidRPr="00751260">
        <w:rPr>
          <w:rFonts w:ascii="Arial" w:eastAsia="Times New Roman" w:hAnsi="Arial" w:cs="Arial"/>
          <w:sz w:val="24"/>
          <w:szCs w:val="24"/>
        </w:rPr>
        <w:br/>
      </w:r>
      <w:r w:rsidRPr="00751260">
        <w:rPr>
          <w:rFonts w:ascii="Arial" w:eastAsia="Times New Roman" w:hAnsi="Arial" w:cs="Arial"/>
          <w:b/>
          <w:bCs/>
          <w:sz w:val="24"/>
          <w:szCs w:val="24"/>
        </w:rPr>
        <w:t>Is the money truly available for the applicant’s use?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Using your </w:t>
      </w:r>
      <w:r w:rsidRPr="00751260">
        <w:rPr>
          <w:rFonts w:ascii="Arial" w:eastAsia="Times New Roman" w:hAnsi="Arial" w:cs="Arial"/>
          <w:b/>
          <w:bCs/>
          <w:sz w:val="24"/>
          <w:szCs w:val="24"/>
        </w:rPr>
        <w:t>parents’ or relatives’</w:t>
      </w:r>
      <w:r w:rsidRPr="00751260">
        <w:rPr>
          <w:rFonts w:ascii="Arial" w:eastAsia="Times New Roman" w:hAnsi="Arial" w:cs="Arial"/>
          <w:sz w:val="24"/>
          <w:szCs w:val="24"/>
        </w:rPr>
        <w:t xml:space="preserve"> accounts is common in Africa, b</w:t>
      </w:r>
      <w:r w:rsidR="00470EEF">
        <w:rPr>
          <w:rFonts w:ascii="Arial" w:eastAsia="Times New Roman" w:hAnsi="Arial" w:cs="Arial"/>
          <w:sz w:val="24"/>
          <w:szCs w:val="24"/>
        </w:rPr>
        <w:t xml:space="preserve">ut it often leads to rejections </w:t>
      </w:r>
      <w:r w:rsidRPr="00751260">
        <w:rPr>
          <w:rFonts w:ascii="Arial" w:eastAsia="Times New Roman" w:hAnsi="Arial" w:cs="Arial"/>
          <w:sz w:val="24"/>
          <w:szCs w:val="24"/>
        </w:rPr>
        <w:t>especially for postgraduate students.</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 xml:space="preserve"> Undergraduate Applicants (Below 23 Years)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You can use your </w:t>
      </w:r>
      <w:r w:rsidRPr="00751260">
        <w:rPr>
          <w:rFonts w:ascii="Arial" w:eastAsia="Times New Roman" w:hAnsi="Arial" w:cs="Arial"/>
          <w:b/>
          <w:bCs/>
          <w:sz w:val="24"/>
          <w:szCs w:val="24"/>
        </w:rPr>
        <w:t>father or mother’s account</w:t>
      </w:r>
      <w:r w:rsidRPr="00751260">
        <w:rPr>
          <w:rFonts w:ascii="Arial" w:eastAsia="Times New Roman" w:hAnsi="Arial" w:cs="Arial"/>
          <w:sz w:val="24"/>
          <w:szCs w:val="24"/>
        </w:rPr>
        <w:t xml:space="preserve"> as sponsor, provided:</w:t>
      </w:r>
    </w:p>
    <w:p w:rsidR="009F47EF" w:rsidRPr="00751260" w:rsidRDefault="009F47EF" w:rsidP="008F74E0">
      <w:pPr>
        <w:numPr>
          <w:ilvl w:val="0"/>
          <w:numId w:val="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 relationship is clearly documented.</w:t>
      </w:r>
    </w:p>
    <w:p w:rsidR="009F47EF" w:rsidRPr="00751260" w:rsidRDefault="009F47EF" w:rsidP="008F74E0">
      <w:pPr>
        <w:numPr>
          <w:ilvl w:val="0"/>
          <w:numId w:val="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 sponsor’s employment or business source of funds is verifiable.</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Postgraduate Applicants (23 Years and Above)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Avoid using a sponsor’s account.</w:t>
      </w:r>
      <w:r w:rsidRPr="00751260">
        <w:rPr>
          <w:rFonts w:ascii="Arial" w:eastAsia="Times New Roman" w:hAnsi="Arial" w:cs="Arial"/>
          <w:sz w:val="24"/>
          <w:szCs w:val="24"/>
        </w:rPr>
        <w:br/>
        <w:t xml:space="preserve">Embassies expect that as an adult, </w:t>
      </w:r>
      <w:r w:rsidRPr="00751260">
        <w:rPr>
          <w:rFonts w:ascii="Arial" w:eastAsia="Times New Roman" w:hAnsi="Arial" w:cs="Arial"/>
          <w:b/>
          <w:bCs/>
          <w:sz w:val="24"/>
          <w:szCs w:val="24"/>
        </w:rPr>
        <w:t>your funds should be in your custody.</w:t>
      </w:r>
    </w:p>
    <w:p w:rsidR="009F47EF" w:rsidRPr="00751260" w:rsidRDefault="00470EEF"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b/>
          <w:bCs/>
          <w:sz w:val="24"/>
          <w:szCs w:val="24"/>
        </w:rPr>
        <w:t>Personal</w:t>
      </w:r>
      <w:r w:rsidR="009F47EF" w:rsidRPr="00751260">
        <w:rPr>
          <w:rFonts w:ascii="Arial" w:eastAsia="Times New Roman" w:hAnsi="Arial" w:cs="Arial"/>
          <w:b/>
          <w:bCs/>
          <w:sz w:val="24"/>
          <w:szCs w:val="24"/>
        </w:rPr>
        <w:t xml:space="preserve"> Example:</w:t>
      </w:r>
      <w:r w:rsidR="009F47EF" w:rsidRPr="00751260">
        <w:rPr>
          <w:rFonts w:ascii="Arial" w:eastAsia="Times New Roman" w:hAnsi="Arial" w:cs="Arial"/>
          <w:sz w:val="24"/>
          <w:szCs w:val="24"/>
        </w:rPr>
        <w:br/>
        <w:t>During my wife’s study application to Canada, even though I had the money, I</w:t>
      </w:r>
      <w:r>
        <w:rPr>
          <w:rFonts w:ascii="Arial" w:eastAsia="Times New Roman" w:hAnsi="Arial" w:cs="Arial"/>
          <w:sz w:val="24"/>
          <w:szCs w:val="24"/>
        </w:rPr>
        <w:t xml:space="preserve"> transferred it to her account. </w:t>
      </w:r>
      <w:r w:rsidR="009F47EF" w:rsidRPr="00751260">
        <w:rPr>
          <w:rFonts w:ascii="Arial" w:eastAsia="Times New Roman" w:hAnsi="Arial" w:cs="Arial"/>
          <w:sz w:val="24"/>
          <w:szCs w:val="24"/>
        </w:rPr>
        <w:t xml:space="preserve">The visa officer could see that the funds were </w:t>
      </w:r>
      <w:r w:rsidR="009F47EF" w:rsidRPr="00751260">
        <w:rPr>
          <w:rFonts w:ascii="Arial" w:eastAsia="Times New Roman" w:hAnsi="Arial" w:cs="Arial"/>
          <w:b/>
          <w:bCs/>
          <w:sz w:val="24"/>
          <w:szCs w:val="24"/>
        </w:rPr>
        <w:t>available for her use</w:t>
      </w:r>
      <w:r w:rsidR="009F47EF" w:rsidRPr="00751260">
        <w:rPr>
          <w:rFonts w:ascii="Arial" w:eastAsia="Times New Roman" w:hAnsi="Arial" w:cs="Arial"/>
          <w:sz w:val="24"/>
          <w:szCs w:val="24"/>
        </w:rPr>
        <w:t>, and her visa was approved on the first attempt.</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Recommendation:</w:t>
      </w:r>
    </w:p>
    <w:p w:rsidR="009F47EF" w:rsidRPr="00751260" w:rsidRDefault="009F47EF" w:rsidP="008F74E0">
      <w:pPr>
        <w:numPr>
          <w:ilvl w:val="0"/>
          <w:numId w:val="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Below 23 years → Sponsor account is fine (parents only).</w:t>
      </w:r>
    </w:p>
    <w:p w:rsidR="009F47EF" w:rsidRPr="00751260" w:rsidRDefault="009F47EF" w:rsidP="008F74E0">
      <w:pPr>
        <w:numPr>
          <w:ilvl w:val="0"/>
          <w:numId w:val="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23 years and above → Funds should sit in your personal account.</w:t>
      </w:r>
    </w:p>
    <w:p w:rsidR="009F47EF" w:rsidRPr="00751260" w:rsidRDefault="009F47EF" w:rsidP="008F74E0">
      <w:pPr>
        <w:jc w:val="left"/>
        <w:rPr>
          <w:rFonts w:ascii="Arial" w:eastAsia="Times New Roman" w:hAnsi="Arial" w:cs="Arial"/>
          <w:sz w:val="24"/>
          <w:szCs w:val="24"/>
        </w:rPr>
      </w:pPr>
    </w:p>
    <w:p w:rsidR="009F47EF" w:rsidRDefault="009F47EF" w:rsidP="008F74E0">
      <w:pPr>
        <w:spacing w:before="100" w:beforeAutospacing="1" w:after="100" w:afterAutospacing="1"/>
        <w:jc w:val="left"/>
        <w:rPr>
          <w:rFonts w:ascii="Arial" w:eastAsia="Times New Roman" w:hAnsi="Arial" w:cs="Arial"/>
          <w:sz w:val="24"/>
          <w:szCs w:val="24"/>
        </w:rPr>
      </w:pPr>
    </w:p>
    <w:p w:rsidR="00470EEF" w:rsidRDefault="00470EEF" w:rsidP="008F74E0">
      <w:pPr>
        <w:spacing w:before="100" w:beforeAutospacing="1" w:after="100" w:afterAutospacing="1"/>
        <w:jc w:val="left"/>
        <w:rPr>
          <w:rFonts w:ascii="Arial" w:eastAsia="Times New Roman" w:hAnsi="Arial" w:cs="Arial"/>
          <w:sz w:val="24"/>
          <w:szCs w:val="24"/>
        </w:rPr>
      </w:pPr>
    </w:p>
    <w:p w:rsidR="0072416A" w:rsidRDefault="0072416A" w:rsidP="008F74E0">
      <w:pPr>
        <w:spacing w:before="100" w:beforeAutospacing="1" w:after="100" w:afterAutospacing="1"/>
        <w:jc w:val="left"/>
        <w:rPr>
          <w:rFonts w:ascii="Arial" w:eastAsia="Times New Roman" w:hAnsi="Arial" w:cs="Arial"/>
          <w:sz w:val="24"/>
          <w:szCs w:val="24"/>
        </w:rPr>
      </w:pPr>
    </w:p>
    <w:p w:rsidR="009F47EF" w:rsidRPr="00751260" w:rsidRDefault="009F47EF" w:rsidP="008F74E0">
      <w:pPr>
        <w:spacing w:before="100" w:beforeAutospacing="1" w:after="100" w:afterAutospacing="1"/>
        <w:jc w:val="left"/>
        <w:outlineLvl w:val="0"/>
        <w:rPr>
          <w:rFonts w:ascii="Arial" w:eastAsia="Times New Roman" w:hAnsi="Arial" w:cs="Arial"/>
          <w:b/>
          <w:bCs/>
          <w:kern w:val="36"/>
          <w:sz w:val="48"/>
          <w:szCs w:val="48"/>
        </w:rPr>
      </w:pPr>
      <w:r w:rsidRPr="00751260">
        <w:rPr>
          <w:rFonts w:ascii="Arial" w:eastAsia="Times New Roman" w:hAnsi="Arial" w:cs="Arial"/>
          <w:b/>
          <w:bCs/>
          <w:kern w:val="36"/>
          <w:sz w:val="48"/>
          <w:szCs w:val="48"/>
        </w:rPr>
        <w:lastRenderedPageBreak/>
        <w:t>SECTION TWO: SOURCES, SPONSORS &amp; LUMP SUM MANAGEMENT</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i/>
          <w:iCs/>
          <w:sz w:val="27"/>
          <w:szCs w:val="27"/>
        </w:rPr>
        <w:t>How to Build and Defend the Legitimacy of Your Funds</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4: What Is a Lump Sum?</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 </w:t>
      </w:r>
      <w:r w:rsidRPr="00751260">
        <w:rPr>
          <w:rFonts w:ascii="Arial" w:eastAsia="Times New Roman" w:hAnsi="Arial" w:cs="Arial"/>
          <w:b/>
          <w:bCs/>
          <w:sz w:val="24"/>
          <w:szCs w:val="24"/>
        </w:rPr>
        <w:t>lump sum</w:t>
      </w:r>
      <w:r w:rsidRPr="00751260">
        <w:rPr>
          <w:rFonts w:ascii="Arial" w:eastAsia="Times New Roman" w:hAnsi="Arial" w:cs="Arial"/>
          <w:sz w:val="24"/>
          <w:szCs w:val="24"/>
        </w:rPr>
        <w:t xml:space="preserve"> refers to a large or unusual amount of money that ente</w:t>
      </w:r>
      <w:r w:rsidR="00470EEF">
        <w:rPr>
          <w:rFonts w:ascii="Arial" w:eastAsia="Times New Roman" w:hAnsi="Arial" w:cs="Arial"/>
          <w:sz w:val="24"/>
          <w:szCs w:val="24"/>
        </w:rPr>
        <w:t xml:space="preserve">rs your bank account suddenly </w:t>
      </w:r>
      <w:r w:rsidRPr="00751260">
        <w:rPr>
          <w:rFonts w:ascii="Arial" w:eastAsia="Times New Roman" w:hAnsi="Arial" w:cs="Arial"/>
          <w:sz w:val="24"/>
          <w:szCs w:val="24"/>
        </w:rPr>
        <w:t>especially when it’s inconsistent with your normal transaction pattern.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Embassies and visa officers are trained to </w:t>
      </w:r>
      <w:r w:rsidRPr="00751260">
        <w:rPr>
          <w:rFonts w:ascii="Arial" w:eastAsia="Times New Roman" w:hAnsi="Arial" w:cs="Arial"/>
          <w:b/>
          <w:bCs/>
          <w:sz w:val="24"/>
          <w:szCs w:val="24"/>
        </w:rPr>
        <w:t>detect such irregular deposits</w:t>
      </w:r>
      <w:r w:rsidRPr="00751260">
        <w:rPr>
          <w:rFonts w:ascii="Arial" w:eastAsia="Times New Roman" w:hAnsi="Arial" w:cs="Arial"/>
          <w:sz w:val="24"/>
          <w:szCs w:val="24"/>
        </w:rPr>
        <w:t xml:space="preserve"> immediately.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For example:</w:t>
      </w:r>
      <w:r w:rsidRPr="00751260">
        <w:rPr>
          <w:rFonts w:ascii="Arial" w:eastAsia="Times New Roman" w:hAnsi="Arial" w:cs="Arial"/>
          <w:sz w:val="24"/>
          <w:szCs w:val="24"/>
        </w:rPr>
        <w:br/>
        <w:t>If your account normally receives ₦200,000–₦500,000 monthly, and suddenly ₦2 million or ₦10 million appears without a clear explanation, it raises suspicion.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Officers will ask:</w:t>
      </w:r>
    </w:p>
    <w:p w:rsidR="009F47EF" w:rsidRPr="00751260" w:rsidRDefault="009F47EF" w:rsidP="008F74E0">
      <w:pPr>
        <w:numPr>
          <w:ilvl w:val="0"/>
          <w:numId w:val="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Where did this money come from?</w:t>
      </w:r>
    </w:p>
    <w:p w:rsidR="009F47EF" w:rsidRPr="00751260" w:rsidRDefault="009F47EF" w:rsidP="008F74E0">
      <w:pPr>
        <w:numPr>
          <w:ilvl w:val="0"/>
          <w:numId w:val="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Is it a loan, a sale, or an artificial credit?</w:t>
      </w:r>
    </w:p>
    <w:p w:rsidR="009F47EF" w:rsidRPr="00751260" w:rsidRDefault="009F47EF" w:rsidP="008F74E0">
      <w:pPr>
        <w:numPr>
          <w:ilvl w:val="0"/>
          <w:numId w:val="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Is it really available for your use?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They don’t reject you because of the amount, but because of the uncertainty around its source.</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5: How Do I Manage a Lump Sum Properly?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Managing a lump sum is all about </w:t>
      </w:r>
      <w:r w:rsidRPr="00751260">
        <w:rPr>
          <w:rFonts w:ascii="Arial" w:eastAsia="Times New Roman" w:hAnsi="Arial" w:cs="Arial"/>
          <w:b/>
          <w:bCs/>
          <w:sz w:val="24"/>
          <w:szCs w:val="24"/>
        </w:rPr>
        <w:t>documentation and clarity.</w:t>
      </w:r>
      <w:r w:rsidRPr="00751260">
        <w:rPr>
          <w:rFonts w:ascii="Arial" w:eastAsia="Times New Roman" w:hAnsi="Arial" w:cs="Arial"/>
          <w:sz w:val="24"/>
          <w:szCs w:val="24"/>
        </w:rPr>
        <w:br/>
        <w:t xml:space="preserve">You must provide evidence showing </w:t>
      </w:r>
      <w:r w:rsidRPr="00751260">
        <w:rPr>
          <w:rFonts w:ascii="Arial" w:eastAsia="Times New Roman" w:hAnsi="Arial" w:cs="Arial"/>
          <w:i/>
          <w:iCs/>
          <w:sz w:val="24"/>
          <w:szCs w:val="24"/>
        </w:rPr>
        <w:t>where the money came from</w:t>
      </w:r>
      <w:r w:rsidRPr="00751260">
        <w:rPr>
          <w:rFonts w:ascii="Arial" w:eastAsia="Times New Roman" w:hAnsi="Arial" w:cs="Arial"/>
          <w:sz w:val="24"/>
          <w:szCs w:val="24"/>
        </w:rPr>
        <w:t xml:space="preserve"> and </w:t>
      </w:r>
      <w:r w:rsidRPr="00751260">
        <w:rPr>
          <w:rFonts w:ascii="Arial" w:eastAsia="Times New Roman" w:hAnsi="Arial" w:cs="Arial"/>
          <w:i/>
          <w:iCs/>
          <w:sz w:val="24"/>
          <w:szCs w:val="24"/>
        </w:rPr>
        <w:t>why it entered your account</w:t>
      </w:r>
      <w:r w:rsidRPr="00751260">
        <w:rPr>
          <w:rFonts w:ascii="Arial" w:eastAsia="Times New Roman" w:hAnsi="Arial" w:cs="Arial"/>
          <w:sz w:val="24"/>
          <w:szCs w:val="24"/>
        </w:rPr>
        <w:t>.</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Acceptable Evidence Includes:</w:t>
      </w:r>
    </w:p>
    <w:p w:rsidR="009F47EF" w:rsidRPr="00751260" w:rsidRDefault="009F47EF" w:rsidP="008F74E0">
      <w:pPr>
        <w:numPr>
          <w:ilvl w:val="0"/>
          <w:numId w:val="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Sales Receipts:</w:t>
      </w:r>
      <w:r w:rsidRPr="00751260">
        <w:rPr>
          <w:rFonts w:ascii="Arial" w:eastAsia="Times New Roman" w:hAnsi="Arial" w:cs="Arial"/>
          <w:sz w:val="24"/>
          <w:szCs w:val="24"/>
        </w:rPr>
        <w:t xml:space="preserve"> Land, property, car, or equipment sales documents.</w:t>
      </w:r>
    </w:p>
    <w:p w:rsidR="009F47EF" w:rsidRPr="00751260" w:rsidRDefault="009F47EF" w:rsidP="008F74E0">
      <w:pPr>
        <w:numPr>
          <w:ilvl w:val="0"/>
          <w:numId w:val="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Gift Declarations:</w:t>
      </w:r>
      <w:r w:rsidRPr="00751260">
        <w:rPr>
          <w:rFonts w:ascii="Arial" w:eastAsia="Times New Roman" w:hAnsi="Arial" w:cs="Arial"/>
          <w:sz w:val="24"/>
          <w:szCs w:val="24"/>
        </w:rPr>
        <w:t xml:space="preserve"> A signed letter from the giver with proof of relationship.</w:t>
      </w:r>
    </w:p>
    <w:p w:rsidR="009F47EF" w:rsidRPr="00751260" w:rsidRDefault="009F47EF" w:rsidP="008F74E0">
      <w:pPr>
        <w:numPr>
          <w:ilvl w:val="0"/>
          <w:numId w:val="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Bank Transfer Narrations:</w:t>
      </w:r>
      <w:r w:rsidRPr="00751260">
        <w:rPr>
          <w:rFonts w:ascii="Arial" w:eastAsia="Times New Roman" w:hAnsi="Arial" w:cs="Arial"/>
          <w:sz w:val="24"/>
          <w:szCs w:val="24"/>
        </w:rPr>
        <w:t xml:space="preserve"> Consistent transaction references such as </w:t>
      </w:r>
      <w:r w:rsidRPr="00751260">
        <w:rPr>
          <w:rFonts w:ascii="Arial" w:eastAsia="Times New Roman" w:hAnsi="Arial" w:cs="Arial"/>
          <w:i/>
          <w:iCs/>
          <w:sz w:val="24"/>
          <w:szCs w:val="24"/>
        </w:rPr>
        <w:t>“Payment for building supervision,”</w:t>
      </w:r>
      <w:r w:rsidRPr="00751260">
        <w:rPr>
          <w:rFonts w:ascii="Arial" w:eastAsia="Times New Roman" w:hAnsi="Arial" w:cs="Arial"/>
          <w:sz w:val="24"/>
          <w:szCs w:val="24"/>
        </w:rPr>
        <w:t xml:space="preserve"> </w:t>
      </w:r>
      <w:r w:rsidRPr="00751260">
        <w:rPr>
          <w:rFonts w:ascii="Arial" w:eastAsia="Times New Roman" w:hAnsi="Arial" w:cs="Arial"/>
          <w:i/>
          <w:iCs/>
          <w:sz w:val="24"/>
          <w:szCs w:val="24"/>
        </w:rPr>
        <w:t>“Loan repayment,”</w:t>
      </w:r>
      <w:r w:rsidRPr="00751260">
        <w:rPr>
          <w:rFonts w:ascii="Arial" w:eastAsia="Times New Roman" w:hAnsi="Arial" w:cs="Arial"/>
          <w:sz w:val="24"/>
          <w:szCs w:val="24"/>
        </w:rPr>
        <w:t xml:space="preserve"> or </w:t>
      </w:r>
      <w:r w:rsidRPr="00751260">
        <w:rPr>
          <w:rFonts w:ascii="Arial" w:eastAsia="Times New Roman" w:hAnsi="Arial" w:cs="Arial"/>
          <w:i/>
          <w:iCs/>
          <w:sz w:val="24"/>
          <w:szCs w:val="24"/>
        </w:rPr>
        <w:t>“Business contract settlement.”</w:t>
      </w:r>
    </w:p>
    <w:p w:rsidR="009F47EF" w:rsidRPr="00751260" w:rsidRDefault="009F47EF" w:rsidP="008F74E0">
      <w:pPr>
        <w:numPr>
          <w:ilvl w:val="0"/>
          <w:numId w:val="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Invoices and Contracts:</w:t>
      </w:r>
      <w:r w:rsidRPr="00751260">
        <w:rPr>
          <w:rFonts w:ascii="Arial" w:eastAsia="Times New Roman" w:hAnsi="Arial" w:cs="Arial"/>
          <w:sz w:val="24"/>
          <w:szCs w:val="24"/>
        </w:rPr>
        <w:t xml:space="preserve"> For business owners or consultants.</w:t>
      </w:r>
    </w:p>
    <w:p w:rsidR="009F47EF" w:rsidRPr="00751260" w:rsidRDefault="009F47EF" w:rsidP="008F74E0">
      <w:pPr>
        <w:numPr>
          <w:ilvl w:val="0"/>
          <w:numId w:val="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Loan Documents:</w:t>
      </w:r>
      <w:r w:rsidRPr="00751260">
        <w:rPr>
          <w:rFonts w:ascii="Arial" w:eastAsia="Times New Roman" w:hAnsi="Arial" w:cs="Arial"/>
          <w:sz w:val="24"/>
          <w:szCs w:val="24"/>
        </w:rPr>
        <w:t xml:space="preserve"> If it’s from a registered financial institution (see Question 12 later).</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Smart Advice:</w:t>
      </w:r>
      <w:r w:rsidRPr="00751260">
        <w:rPr>
          <w:rFonts w:ascii="Arial" w:eastAsia="Times New Roman" w:hAnsi="Arial" w:cs="Arial"/>
          <w:sz w:val="24"/>
          <w:szCs w:val="24"/>
        </w:rPr>
        <w:br/>
        <w:t xml:space="preserve">Every large inflow must have a </w:t>
      </w:r>
      <w:r w:rsidRPr="00751260">
        <w:rPr>
          <w:rFonts w:ascii="Arial" w:eastAsia="Times New Roman" w:hAnsi="Arial" w:cs="Arial"/>
          <w:b/>
          <w:bCs/>
          <w:sz w:val="24"/>
          <w:szCs w:val="24"/>
        </w:rPr>
        <w:t>back</w:t>
      </w:r>
      <w:r w:rsidR="001349CA">
        <w:rPr>
          <w:rFonts w:ascii="Arial" w:eastAsia="Times New Roman" w:hAnsi="Arial" w:cs="Arial"/>
          <w:b/>
          <w:bCs/>
          <w:sz w:val="24"/>
          <w:szCs w:val="24"/>
        </w:rPr>
        <w:t>up-</w:t>
      </w:r>
      <w:r w:rsidRPr="00751260">
        <w:rPr>
          <w:rFonts w:ascii="Arial" w:eastAsia="Times New Roman" w:hAnsi="Arial" w:cs="Arial"/>
          <w:b/>
          <w:bCs/>
          <w:sz w:val="24"/>
          <w:szCs w:val="24"/>
        </w:rPr>
        <w:t>story that matches your life and income pattern.</w:t>
      </w:r>
    </w:p>
    <w:p w:rsidR="001349CA"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“If the money in your account doesn’t tell a believable story, the visa officer</w:t>
      </w:r>
      <w:r w:rsidR="001349CA">
        <w:rPr>
          <w:rFonts w:ascii="Arial" w:eastAsia="Times New Roman" w:hAnsi="Arial" w:cs="Arial"/>
          <w:sz w:val="24"/>
          <w:szCs w:val="24"/>
        </w:rPr>
        <w:t xml:space="preserve"> will write their own version </w:t>
      </w:r>
      <w:r w:rsidRPr="00751260">
        <w:rPr>
          <w:rFonts w:ascii="Arial" w:eastAsia="Times New Roman" w:hAnsi="Arial" w:cs="Arial"/>
          <w:sz w:val="24"/>
          <w:szCs w:val="24"/>
        </w:rPr>
        <w:t>and you may not like it.”</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lastRenderedPageBreak/>
        <w:t>Question 6: Do I Need to Build My Account Ahead of My Application?</w:t>
      </w:r>
    </w:p>
    <w:p w:rsidR="001349CA"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Absolutely </w:t>
      </w:r>
      <w:r w:rsidRPr="00751260">
        <w:rPr>
          <w:rFonts w:ascii="Arial" w:eastAsia="Times New Roman" w:hAnsi="Arial" w:cs="Arial"/>
          <w:b/>
          <w:bCs/>
          <w:sz w:val="24"/>
          <w:szCs w:val="24"/>
        </w:rPr>
        <w:t>yes.</w:t>
      </w:r>
      <w:r w:rsidRPr="00751260">
        <w:rPr>
          <w:rFonts w:ascii="Arial" w:eastAsia="Times New Roman" w:hAnsi="Arial" w:cs="Arial"/>
          <w:sz w:val="24"/>
          <w:szCs w:val="24"/>
        </w:rPr>
        <w:br/>
        <w:t>Your POF journey doesn’t st</w:t>
      </w:r>
      <w:r w:rsidR="001349CA">
        <w:rPr>
          <w:rFonts w:ascii="Arial" w:eastAsia="Times New Roman" w:hAnsi="Arial" w:cs="Arial"/>
          <w:sz w:val="24"/>
          <w:szCs w:val="24"/>
        </w:rPr>
        <w:t>art when you print a statement,</w:t>
      </w:r>
      <w:r w:rsidRPr="00751260">
        <w:rPr>
          <w:rFonts w:ascii="Arial" w:eastAsia="Times New Roman" w:hAnsi="Arial" w:cs="Arial"/>
          <w:sz w:val="24"/>
          <w:szCs w:val="24"/>
        </w:rPr>
        <w:t xml:space="preserve"> it starts </w:t>
      </w:r>
      <w:r w:rsidRPr="00751260">
        <w:rPr>
          <w:rFonts w:ascii="Arial" w:eastAsia="Times New Roman" w:hAnsi="Arial" w:cs="Arial"/>
          <w:b/>
          <w:bCs/>
          <w:sz w:val="24"/>
          <w:szCs w:val="24"/>
        </w:rPr>
        <w:t>months before your visa submission.</w:t>
      </w:r>
    </w:p>
    <w:p w:rsidR="009F47EF" w:rsidRPr="001349CA"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t>How to Build Your Account Strategically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There are three main methods, depending on your profile:</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1. Salary Earner Strategy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 are employed, your account should show:</w:t>
      </w:r>
    </w:p>
    <w:p w:rsidR="009F47EF" w:rsidRPr="00751260" w:rsidRDefault="009F47EF" w:rsidP="008F74E0">
      <w:pPr>
        <w:numPr>
          <w:ilvl w:val="0"/>
          <w:numId w:val="1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Regular monthly inflows (salary, bonuses, or allowances).</w:t>
      </w:r>
    </w:p>
    <w:p w:rsidR="009F47EF" w:rsidRPr="00751260" w:rsidRDefault="009F47EF" w:rsidP="008F74E0">
      <w:pPr>
        <w:numPr>
          <w:ilvl w:val="0"/>
          <w:numId w:val="1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Consistent savings pattern.</w:t>
      </w:r>
    </w:p>
    <w:p w:rsidR="009F47EF" w:rsidRPr="00751260" w:rsidRDefault="009F47EF" w:rsidP="008F74E0">
      <w:pPr>
        <w:numPr>
          <w:ilvl w:val="0"/>
          <w:numId w:val="1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Responsible spending habits (not emptying your account monthly).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 Example:</w:t>
      </w:r>
      <w:r w:rsidRPr="00751260">
        <w:rPr>
          <w:rFonts w:ascii="Arial" w:eastAsia="Times New Roman" w:hAnsi="Arial" w:cs="Arial"/>
          <w:sz w:val="24"/>
          <w:szCs w:val="24"/>
        </w:rPr>
        <w:br/>
        <w:t>If you earn ₦2 million monthly, let your spending be around ₦600,000–₦800,000.</w:t>
      </w:r>
      <w:r w:rsidRPr="00751260">
        <w:rPr>
          <w:rFonts w:ascii="Arial" w:eastAsia="Times New Roman" w:hAnsi="Arial" w:cs="Arial"/>
          <w:sz w:val="24"/>
          <w:szCs w:val="24"/>
        </w:rPr>
        <w:br/>
        <w:t>Save the rest intentionally for your travel goal.</w:t>
      </w:r>
      <w:r w:rsidRPr="00751260">
        <w:rPr>
          <w:rFonts w:ascii="Arial" w:eastAsia="Times New Roman" w:hAnsi="Arial" w:cs="Arial"/>
          <w:sz w:val="24"/>
          <w:szCs w:val="24"/>
        </w:rPr>
        <w:br/>
        <w:t xml:space="preserve">This creates a </w:t>
      </w:r>
      <w:r w:rsidRPr="00751260">
        <w:rPr>
          <w:rFonts w:ascii="Arial" w:eastAsia="Times New Roman" w:hAnsi="Arial" w:cs="Arial"/>
          <w:b/>
          <w:bCs/>
          <w:sz w:val="24"/>
          <w:szCs w:val="24"/>
        </w:rPr>
        <w:t>strong, believable financial profile.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i/>
          <w:iCs/>
          <w:sz w:val="24"/>
          <w:szCs w:val="24"/>
        </w:rPr>
        <w:t>Embassies love salary accounts that show discipline and continuity.</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2. Business Owner or Trader Strategy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 are self-employed or run a business:</w:t>
      </w:r>
    </w:p>
    <w:p w:rsidR="009F47EF" w:rsidRPr="00751260" w:rsidRDefault="009F47EF" w:rsidP="008F74E0">
      <w:pPr>
        <w:numPr>
          <w:ilvl w:val="0"/>
          <w:numId w:val="1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Ensure your business is </w:t>
      </w:r>
      <w:r w:rsidRPr="00751260">
        <w:rPr>
          <w:rFonts w:ascii="Arial" w:eastAsia="Times New Roman" w:hAnsi="Arial" w:cs="Arial"/>
          <w:b/>
          <w:bCs/>
          <w:sz w:val="24"/>
          <w:szCs w:val="24"/>
        </w:rPr>
        <w:t>registered</w:t>
      </w:r>
      <w:r w:rsidRPr="00751260">
        <w:rPr>
          <w:rFonts w:ascii="Arial" w:eastAsia="Times New Roman" w:hAnsi="Arial" w:cs="Arial"/>
          <w:sz w:val="24"/>
          <w:szCs w:val="24"/>
        </w:rPr>
        <w:t xml:space="preserve"> (CAC, tax ID, etc.).</w:t>
      </w:r>
    </w:p>
    <w:p w:rsidR="009F47EF" w:rsidRPr="00751260" w:rsidRDefault="009F47EF" w:rsidP="008F74E0">
      <w:pPr>
        <w:numPr>
          <w:ilvl w:val="0"/>
          <w:numId w:val="1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Use your </w:t>
      </w:r>
      <w:r w:rsidRPr="00751260">
        <w:rPr>
          <w:rFonts w:ascii="Arial" w:eastAsia="Times New Roman" w:hAnsi="Arial" w:cs="Arial"/>
          <w:b/>
          <w:bCs/>
          <w:sz w:val="24"/>
          <w:szCs w:val="24"/>
        </w:rPr>
        <w:t>business account</w:t>
      </w:r>
      <w:r w:rsidRPr="00751260">
        <w:rPr>
          <w:rFonts w:ascii="Arial" w:eastAsia="Times New Roman" w:hAnsi="Arial" w:cs="Arial"/>
          <w:sz w:val="24"/>
          <w:szCs w:val="24"/>
        </w:rPr>
        <w:t xml:space="preserve"> for transactions.</w:t>
      </w:r>
    </w:p>
    <w:p w:rsidR="009F47EF" w:rsidRPr="00751260" w:rsidRDefault="009F47EF" w:rsidP="008F74E0">
      <w:pPr>
        <w:numPr>
          <w:ilvl w:val="0"/>
          <w:numId w:val="1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When transferring money to your personal account, use clear descriptions like </w:t>
      </w:r>
      <w:r w:rsidRPr="00751260">
        <w:rPr>
          <w:rFonts w:ascii="Arial" w:eastAsia="Times New Roman" w:hAnsi="Arial" w:cs="Arial"/>
          <w:i/>
          <w:iCs/>
          <w:sz w:val="24"/>
          <w:szCs w:val="24"/>
        </w:rPr>
        <w:t>“Profit transfer”</w:t>
      </w:r>
      <w:r w:rsidRPr="00751260">
        <w:rPr>
          <w:rFonts w:ascii="Arial" w:eastAsia="Times New Roman" w:hAnsi="Arial" w:cs="Arial"/>
          <w:sz w:val="24"/>
          <w:szCs w:val="24"/>
        </w:rPr>
        <w:t xml:space="preserve"> or </w:t>
      </w:r>
      <w:r w:rsidRPr="00751260">
        <w:rPr>
          <w:rFonts w:ascii="Arial" w:eastAsia="Times New Roman" w:hAnsi="Arial" w:cs="Arial"/>
          <w:i/>
          <w:iCs/>
          <w:sz w:val="24"/>
          <w:szCs w:val="24"/>
        </w:rPr>
        <w:t>“Personal savings.”</w:t>
      </w:r>
    </w:p>
    <w:p w:rsidR="009F47EF" w:rsidRPr="00751260" w:rsidRDefault="009F47EF" w:rsidP="008F74E0">
      <w:pPr>
        <w:numPr>
          <w:ilvl w:val="0"/>
          <w:numId w:val="1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Keep </w:t>
      </w:r>
      <w:r w:rsidRPr="00751260">
        <w:rPr>
          <w:rFonts w:ascii="Arial" w:eastAsia="Times New Roman" w:hAnsi="Arial" w:cs="Arial"/>
          <w:b/>
          <w:bCs/>
          <w:sz w:val="24"/>
          <w:szCs w:val="24"/>
        </w:rPr>
        <w:t>invoices, receipts, contracts, or supplier proofs</w:t>
      </w:r>
      <w:r w:rsidRPr="00751260">
        <w:rPr>
          <w:rFonts w:ascii="Arial" w:eastAsia="Times New Roman" w:hAnsi="Arial" w:cs="Arial"/>
          <w:sz w:val="24"/>
          <w:szCs w:val="24"/>
        </w:rPr>
        <w:t xml:space="preserve"> for large transactions.</w:t>
      </w:r>
    </w:p>
    <w:p w:rsidR="001349CA"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 You can explain in your </w:t>
      </w:r>
      <w:r w:rsidRPr="00751260">
        <w:rPr>
          <w:rFonts w:ascii="Arial" w:eastAsia="Times New Roman" w:hAnsi="Arial" w:cs="Arial"/>
          <w:b/>
          <w:bCs/>
          <w:sz w:val="24"/>
          <w:szCs w:val="24"/>
        </w:rPr>
        <w:t>Letter of Financial Explanation (LFE)</w:t>
      </w:r>
      <w:r w:rsidRPr="00751260">
        <w:rPr>
          <w:rFonts w:ascii="Arial" w:eastAsia="Times New Roman" w:hAnsi="Arial" w:cs="Arial"/>
          <w:sz w:val="24"/>
          <w:szCs w:val="24"/>
        </w:rPr>
        <w:t xml:space="preserve"> that your business profits were transferred for your study, visa, or travel purpose.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Warning:</w:t>
      </w:r>
      <w:r w:rsidRPr="00751260">
        <w:rPr>
          <w:rFonts w:ascii="Arial" w:eastAsia="Times New Roman" w:hAnsi="Arial" w:cs="Arial"/>
          <w:sz w:val="24"/>
          <w:szCs w:val="24"/>
        </w:rPr>
        <w:br/>
        <w:t>If your business is not registered or your income doesn’t look consistent, embassies may doubt your source of funds.</w:t>
      </w:r>
      <w:r w:rsidRPr="00751260">
        <w:rPr>
          <w:rFonts w:ascii="Arial" w:eastAsia="Times New Roman" w:hAnsi="Arial" w:cs="Arial"/>
          <w:sz w:val="24"/>
          <w:szCs w:val="24"/>
        </w:rPr>
        <w:br/>
        <w:t xml:space="preserve">Always support your application with </w:t>
      </w:r>
      <w:r w:rsidRPr="00751260">
        <w:rPr>
          <w:rFonts w:ascii="Arial" w:eastAsia="Times New Roman" w:hAnsi="Arial" w:cs="Arial"/>
          <w:b/>
          <w:bCs/>
          <w:sz w:val="24"/>
          <w:szCs w:val="24"/>
        </w:rPr>
        <w:t>business evidence</w:t>
      </w:r>
      <w:r w:rsidR="001349CA">
        <w:rPr>
          <w:rFonts w:ascii="Arial" w:eastAsia="Times New Roman" w:hAnsi="Arial" w:cs="Arial"/>
          <w:sz w:val="24"/>
          <w:szCs w:val="24"/>
        </w:rPr>
        <w:t xml:space="preserve"> like </w:t>
      </w:r>
      <w:r w:rsidRPr="00751260">
        <w:rPr>
          <w:rFonts w:ascii="Arial" w:eastAsia="Times New Roman" w:hAnsi="Arial" w:cs="Arial"/>
          <w:sz w:val="24"/>
          <w:szCs w:val="24"/>
        </w:rPr>
        <w:t>photos, tax clearance, or registration certificates.</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3. Investor or Passive Earner Strategy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For applicants who earn through investments, crypto, shares, or rent:</w:t>
      </w:r>
    </w:p>
    <w:p w:rsidR="009F47EF" w:rsidRPr="00751260" w:rsidRDefault="009F47EF" w:rsidP="008F74E0">
      <w:pPr>
        <w:numPr>
          <w:ilvl w:val="0"/>
          <w:numId w:val="1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 xml:space="preserve">Keep official </w:t>
      </w:r>
      <w:r w:rsidRPr="00751260">
        <w:rPr>
          <w:rFonts w:ascii="Arial" w:eastAsia="Times New Roman" w:hAnsi="Arial" w:cs="Arial"/>
          <w:b/>
          <w:bCs/>
          <w:sz w:val="24"/>
          <w:szCs w:val="24"/>
        </w:rPr>
        <w:t>transaction statements or dividend summaries.</w:t>
      </w:r>
    </w:p>
    <w:p w:rsidR="009F47EF" w:rsidRPr="00751260" w:rsidRDefault="009F47EF" w:rsidP="008F74E0">
      <w:pPr>
        <w:numPr>
          <w:ilvl w:val="0"/>
          <w:numId w:val="1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Show consistent inflows over time (e.g., rent every 6 months).</w:t>
      </w:r>
    </w:p>
    <w:p w:rsidR="009F47EF" w:rsidRPr="00751260" w:rsidRDefault="009F47EF" w:rsidP="008F74E0">
      <w:pPr>
        <w:numPr>
          <w:ilvl w:val="0"/>
          <w:numId w:val="1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Avoid sudden bulk transfers without paper trail.</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Visa officers don’t hate large balances; they hate unexplained ones.</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7: How Do I Prove the Legality of the Funds in My Account?</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This </w:t>
      </w:r>
      <w:r w:rsidR="001349CA">
        <w:rPr>
          <w:rFonts w:ascii="Arial" w:eastAsia="Times New Roman" w:hAnsi="Arial" w:cs="Arial"/>
          <w:sz w:val="24"/>
          <w:szCs w:val="24"/>
        </w:rPr>
        <w:t xml:space="preserve">is where most applicants fail </w:t>
      </w:r>
      <w:r w:rsidRPr="00751260">
        <w:rPr>
          <w:rFonts w:ascii="Arial" w:eastAsia="Times New Roman" w:hAnsi="Arial" w:cs="Arial"/>
          <w:sz w:val="24"/>
          <w:szCs w:val="24"/>
        </w:rPr>
        <w:t>and it’s the reason many get refusal notes like:</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“I am not satisfied that the funds are available for your use.”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To prove </w:t>
      </w:r>
      <w:r w:rsidRPr="00751260">
        <w:rPr>
          <w:rFonts w:ascii="Arial" w:eastAsia="Times New Roman" w:hAnsi="Arial" w:cs="Arial"/>
          <w:b/>
          <w:bCs/>
          <w:sz w:val="24"/>
          <w:szCs w:val="24"/>
        </w:rPr>
        <w:t>legality and availability</w:t>
      </w:r>
      <w:r w:rsidRPr="00751260">
        <w:rPr>
          <w:rFonts w:ascii="Arial" w:eastAsia="Times New Roman" w:hAnsi="Arial" w:cs="Arial"/>
          <w:sz w:val="24"/>
          <w:szCs w:val="24"/>
        </w:rPr>
        <w:t xml:space="preserve">, you must combine </w:t>
      </w:r>
      <w:r w:rsidRPr="00751260">
        <w:rPr>
          <w:rFonts w:ascii="Arial" w:eastAsia="Times New Roman" w:hAnsi="Arial" w:cs="Arial"/>
          <w:b/>
          <w:bCs/>
          <w:sz w:val="24"/>
          <w:szCs w:val="24"/>
        </w:rPr>
        <w:t>documentation</w:t>
      </w:r>
      <w:r w:rsidRPr="00751260">
        <w:rPr>
          <w:rFonts w:ascii="Arial" w:eastAsia="Times New Roman" w:hAnsi="Arial" w:cs="Arial"/>
          <w:sz w:val="24"/>
          <w:szCs w:val="24"/>
        </w:rPr>
        <w:t xml:space="preserve"> with </w:t>
      </w:r>
      <w:r w:rsidRPr="00751260">
        <w:rPr>
          <w:rFonts w:ascii="Arial" w:eastAsia="Times New Roman" w:hAnsi="Arial" w:cs="Arial"/>
          <w:b/>
          <w:bCs/>
          <w:sz w:val="24"/>
          <w:szCs w:val="24"/>
        </w:rPr>
        <w:t>explanation.</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1: Write a Strong Letter of</w:t>
      </w:r>
      <w:r w:rsidR="001349CA">
        <w:rPr>
          <w:rFonts w:ascii="Arial" w:eastAsia="Times New Roman" w:hAnsi="Arial" w:cs="Arial"/>
          <w:b/>
          <w:bCs/>
          <w:sz w:val="27"/>
          <w:szCs w:val="27"/>
        </w:rPr>
        <w:t xml:space="preserve"> Financial Explanation (LF</w:t>
      </w:r>
      <w:r w:rsidRPr="00751260">
        <w:rPr>
          <w:rFonts w:ascii="Arial" w:eastAsia="Times New Roman" w:hAnsi="Arial" w:cs="Arial"/>
          <w:b/>
          <w:bCs/>
          <w:sz w:val="27"/>
          <w:szCs w:val="27"/>
        </w:rPr>
        <w:t>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This is a short, formal document that tells the story of your funds.</w:t>
      </w:r>
      <w:r w:rsidRPr="00751260">
        <w:rPr>
          <w:rFonts w:ascii="Arial" w:eastAsia="Times New Roman" w:hAnsi="Arial" w:cs="Arial"/>
          <w:sz w:val="24"/>
          <w:szCs w:val="24"/>
        </w:rPr>
        <w:br/>
        <w:t>It should include:</w:t>
      </w:r>
    </w:p>
    <w:p w:rsidR="009F47EF" w:rsidRPr="00751260" w:rsidRDefault="009F47EF" w:rsidP="008F74E0">
      <w:pPr>
        <w:numPr>
          <w:ilvl w:val="0"/>
          <w:numId w:val="1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Source of income (salary, business, or sales).</w:t>
      </w:r>
    </w:p>
    <w:p w:rsidR="009F47EF" w:rsidRPr="00751260" w:rsidRDefault="009F47EF" w:rsidP="008F74E0">
      <w:pPr>
        <w:numPr>
          <w:ilvl w:val="0"/>
          <w:numId w:val="1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Date and nature of lump sum (e.g., property sale, family gift).</w:t>
      </w:r>
    </w:p>
    <w:p w:rsidR="009F47EF" w:rsidRPr="00751260" w:rsidRDefault="009F47EF" w:rsidP="008F74E0">
      <w:pPr>
        <w:numPr>
          <w:ilvl w:val="0"/>
          <w:numId w:val="1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How the money relates to your travel purpose.</w:t>
      </w:r>
    </w:p>
    <w:p w:rsidR="009F47EF" w:rsidRPr="00751260" w:rsidRDefault="009F47EF" w:rsidP="008F74E0">
      <w:pPr>
        <w:numPr>
          <w:ilvl w:val="0"/>
          <w:numId w:val="1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Proof that the funds are </w:t>
      </w:r>
      <w:r w:rsidRPr="00751260">
        <w:rPr>
          <w:rFonts w:ascii="Arial" w:eastAsia="Times New Roman" w:hAnsi="Arial" w:cs="Arial"/>
          <w:i/>
          <w:iCs/>
          <w:sz w:val="24"/>
          <w:szCs w:val="24"/>
        </w:rPr>
        <w:t>readily available for your use.</w:t>
      </w:r>
    </w:p>
    <w:p w:rsidR="009F47EF" w:rsidRPr="00751260" w:rsidRDefault="001349CA" w:rsidP="008F74E0">
      <w:pPr>
        <w:spacing w:beforeAutospacing="1" w:afterAutospacing="1"/>
        <w:jc w:val="left"/>
        <w:rPr>
          <w:rFonts w:ascii="Arial" w:eastAsia="Times New Roman" w:hAnsi="Arial" w:cs="Arial"/>
          <w:sz w:val="24"/>
          <w:szCs w:val="24"/>
        </w:rPr>
      </w:pPr>
      <w:r>
        <w:rPr>
          <w:rFonts w:ascii="Arial" w:eastAsia="Times New Roman" w:hAnsi="Arial" w:cs="Arial"/>
          <w:sz w:val="24"/>
          <w:szCs w:val="24"/>
        </w:rPr>
        <w:t>Flymatas Tip: Keep your LF</w:t>
      </w:r>
      <w:r w:rsidR="009F47EF" w:rsidRPr="00751260">
        <w:rPr>
          <w:rFonts w:ascii="Arial" w:eastAsia="Times New Roman" w:hAnsi="Arial" w:cs="Arial"/>
          <w:sz w:val="24"/>
          <w:szCs w:val="24"/>
        </w:rPr>
        <w:t>E simple, factual, and confident.</w:t>
      </w:r>
      <w:r w:rsidR="009F47EF" w:rsidRPr="00751260">
        <w:rPr>
          <w:rFonts w:ascii="Arial" w:eastAsia="Times New Roman" w:hAnsi="Arial" w:cs="Arial"/>
          <w:sz w:val="24"/>
          <w:szCs w:val="24"/>
        </w:rPr>
        <w:br/>
        <w:t>Avoid e</w:t>
      </w:r>
      <w:r>
        <w:rPr>
          <w:rFonts w:ascii="Arial" w:eastAsia="Times New Roman" w:hAnsi="Arial" w:cs="Arial"/>
          <w:sz w:val="24"/>
          <w:szCs w:val="24"/>
        </w:rPr>
        <w:t xml:space="preserve">motional or religious stories, </w:t>
      </w:r>
      <w:r w:rsidRPr="00751260">
        <w:rPr>
          <w:rFonts w:ascii="Arial" w:eastAsia="Times New Roman" w:hAnsi="Arial" w:cs="Arial"/>
          <w:sz w:val="24"/>
          <w:szCs w:val="24"/>
        </w:rPr>
        <w:t>consular’s</w:t>
      </w:r>
      <w:r w:rsidR="009F47EF" w:rsidRPr="00751260">
        <w:rPr>
          <w:rFonts w:ascii="Arial" w:eastAsia="Times New Roman" w:hAnsi="Arial" w:cs="Arial"/>
          <w:sz w:val="24"/>
          <w:szCs w:val="24"/>
        </w:rPr>
        <w:t xml:space="preserve"> want clarity, not compassion.</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2: Attach Back-Up Documents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Attach ever</w:t>
      </w:r>
      <w:r w:rsidR="001349CA">
        <w:rPr>
          <w:rFonts w:ascii="Arial" w:eastAsia="Times New Roman" w:hAnsi="Arial" w:cs="Arial"/>
          <w:sz w:val="24"/>
          <w:szCs w:val="24"/>
        </w:rPr>
        <w:t>y document that supports your LF</w:t>
      </w:r>
      <w:r w:rsidRPr="00751260">
        <w:rPr>
          <w:rFonts w:ascii="Arial" w:eastAsia="Times New Roman" w:hAnsi="Arial" w:cs="Arial"/>
          <w:sz w:val="24"/>
          <w:szCs w:val="24"/>
        </w:rPr>
        <w:t>E story.</w:t>
      </w:r>
    </w:p>
    <w:p w:rsidR="009F47EF" w:rsidRPr="00751260" w:rsidRDefault="009F47EF" w:rsidP="008F74E0">
      <w:pPr>
        <w:spacing w:before="100" w:beforeAutospacing="1" w:after="100" w:afterAutospacing="1"/>
        <w:jc w:val="left"/>
        <w:outlineLvl w:val="3"/>
        <w:rPr>
          <w:rFonts w:ascii="Arial" w:eastAsia="Times New Roman" w:hAnsi="Arial" w:cs="Arial"/>
          <w:b/>
          <w:bCs/>
          <w:sz w:val="24"/>
          <w:szCs w:val="24"/>
        </w:rPr>
      </w:pPr>
      <w:r w:rsidRPr="00751260">
        <w:rPr>
          <w:rFonts w:ascii="Arial" w:eastAsia="Times New Roman" w:hAnsi="Arial" w:cs="Arial"/>
          <w:b/>
          <w:bCs/>
          <w:sz w:val="24"/>
          <w:szCs w:val="24"/>
        </w:rPr>
        <w:t>Common Back-Ups Include:</w:t>
      </w:r>
    </w:p>
    <w:tbl>
      <w:tblPr>
        <w:tblW w:w="0" w:type="auto"/>
        <w:tblCellSpacing w:w="15" w:type="dxa"/>
        <w:tblCellMar>
          <w:top w:w="15" w:type="dxa"/>
          <w:left w:w="15" w:type="dxa"/>
          <w:bottom w:w="15" w:type="dxa"/>
          <w:right w:w="15" w:type="dxa"/>
        </w:tblCellMar>
        <w:tblLook w:val="04A0"/>
      </w:tblPr>
      <w:tblGrid>
        <w:gridCol w:w="1530"/>
        <w:gridCol w:w="6319"/>
      </w:tblGrid>
      <w:tr w:rsidR="009F47EF" w:rsidRPr="00751260" w:rsidTr="009F47EF">
        <w:trPr>
          <w:tblHeader/>
          <w:tblCellSpacing w:w="15" w:type="dxa"/>
        </w:trPr>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Type</w:t>
            </w:r>
          </w:p>
        </w:tc>
        <w:tc>
          <w:tcPr>
            <w:tcW w:w="0" w:type="auto"/>
            <w:vAlign w:val="center"/>
            <w:hideMark/>
          </w:tcPr>
          <w:p w:rsidR="009F47EF" w:rsidRPr="00751260" w:rsidRDefault="009F47E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Example Document</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Property Sale</w:t>
            </w:r>
            <w:r w:rsidR="001349CA">
              <w:rPr>
                <w:rFonts w:ascii="Arial" w:eastAsia="Times New Roman" w:hAnsi="Arial" w:cs="Arial"/>
                <w:sz w:val="24"/>
                <w:szCs w:val="24"/>
              </w:rPr>
              <w:t xml:space="preserve"> </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Deed of Assignment, Sale Agreement, Receipt of Payment</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Business</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CAC Certificate, Tax ID, Business Invoice, Contract Paper</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Gift</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Gift Letter + Bank Evidence of Transfer</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Investment</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Treasury Bill Certificate, Mutual Fund Statement</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Loan</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Official Loan Offer Letter, Repayment Schedule</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Inheritance</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Will Extract, Estate Lawyer Letter</w:t>
            </w:r>
          </w:p>
        </w:tc>
      </w:tr>
      <w:tr w:rsidR="009F47EF" w:rsidRPr="00751260" w:rsidTr="009F47EF">
        <w:trPr>
          <w:tblCellSpacing w:w="15" w:type="dxa"/>
        </w:trPr>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Crypto/Gold</w:t>
            </w:r>
          </w:p>
        </w:tc>
        <w:tc>
          <w:tcPr>
            <w:tcW w:w="0" w:type="auto"/>
            <w:vAlign w:val="center"/>
            <w:hideMark/>
          </w:tcPr>
          <w:p w:rsidR="009F47EF" w:rsidRPr="00751260" w:rsidRDefault="009F47EF" w:rsidP="008F74E0">
            <w:pPr>
              <w:jc w:val="left"/>
              <w:rPr>
                <w:rFonts w:ascii="Arial" w:eastAsia="Times New Roman" w:hAnsi="Arial" w:cs="Arial"/>
                <w:sz w:val="24"/>
                <w:szCs w:val="24"/>
              </w:rPr>
            </w:pPr>
            <w:r w:rsidRPr="00751260">
              <w:rPr>
                <w:rFonts w:ascii="Arial" w:eastAsia="Times New Roman" w:hAnsi="Arial" w:cs="Arial"/>
                <w:sz w:val="24"/>
                <w:szCs w:val="24"/>
              </w:rPr>
              <w:t>Transaction Record + Wallet or Dealer Receipt</w:t>
            </w:r>
          </w:p>
        </w:tc>
      </w:tr>
    </w:tbl>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i/>
          <w:iCs/>
          <w:sz w:val="24"/>
          <w:szCs w:val="24"/>
        </w:rPr>
        <w:t>However</w:t>
      </w:r>
      <w:r w:rsidRPr="00751260">
        <w:rPr>
          <w:rFonts w:ascii="Arial" w:eastAsia="Times New Roman" w:hAnsi="Arial" w:cs="Arial"/>
          <w:sz w:val="24"/>
          <w:szCs w:val="24"/>
        </w:rPr>
        <w:t xml:space="preserve">, some explanations like </w:t>
      </w:r>
      <w:r w:rsidRPr="00751260">
        <w:rPr>
          <w:rFonts w:ascii="Arial" w:eastAsia="Times New Roman" w:hAnsi="Arial" w:cs="Arial"/>
          <w:i/>
          <w:iCs/>
          <w:sz w:val="24"/>
          <w:szCs w:val="24"/>
        </w:rPr>
        <w:t>“sale of land”</w:t>
      </w:r>
      <w:r w:rsidRPr="00751260">
        <w:rPr>
          <w:rFonts w:ascii="Arial" w:eastAsia="Times New Roman" w:hAnsi="Arial" w:cs="Arial"/>
          <w:sz w:val="24"/>
          <w:szCs w:val="24"/>
        </w:rPr>
        <w:t xml:space="preserve"> have become </w:t>
      </w:r>
      <w:r w:rsidRPr="00751260">
        <w:rPr>
          <w:rFonts w:ascii="Arial" w:eastAsia="Times New Roman" w:hAnsi="Arial" w:cs="Arial"/>
          <w:b/>
          <w:bCs/>
          <w:sz w:val="24"/>
          <w:szCs w:val="24"/>
        </w:rPr>
        <w:t>overused and suspicious.</w:t>
      </w:r>
      <w:r w:rsidRPr="00751260">
        <w:rPr>
          <w:rFonts w:ascii="Arial" w:eastAsia="Times New Roman" w:hAnsi="Arial" w:cs="Arial"/>
          <w:sz w:val="24"/>
          <w:szCs w:val="24"/>
        </w:rPr>
        <w:br/>
        <w:t>Embassies now recognize recurring vendor names and repetitive patte</w:t>
      </w:r>
      <w:r w:rsidR="001349CA">
        <w:rPr>
          <w:rFonts w:ascii="Arial" w:eastAsia="Times New Roman" w:hAnsi="Arial" w:cs="Arial"/>
          <w:sz w:val="24"/>
          <w:szCs w:val="24"/>
        </w:rPr>
        <w:t>rns.</w:t>
      </w:r>
      <w:r w:rsidR="001349CA">
        <w:rPr>
          <w:rFonts w:ascii="Arial" w:eastAsia="Times New Roman" w:hAnsi="Arial" w:cs="Arial"/>
          <w:sz w:val="24"/>
          <w:szCs w:val="24"/>
        </w:rPr>
        <w:br/>
        <w:t xml:space="preserve">Be creative and truthful </w:t>
      </w:r>
      <w:r w:rsidRPr="00751260">
        <w:rPr>
          <w:rFonts w:ascii="Arial" w:eastAsia="Times New Roman" w:hAnsi="Arial" w:cs="Arial"/>
          <w:sz w:val="24"/>
          <w:szCs w:val="24"/>
        </w:rPr>
        <w:t>there are many genuine financial stories beyond land sales.</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lastRenderedPageBreak/>
        <w:t>Alternative Legal Fund Sources</w:t>
      </w:r>
    </w:p>
    <w:p w:rsidR="009F47EF" w:rsidRPr="00751260" w:rsidRDefault="009F47EF" w:rsidP="008F74E0">
      <w:pPr>
        <w:numPr>
          <w:ilvl w:val="0"/>
          <w:numId w:val="1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Sale of gold, jewelry, or personal assets.</w:t>
      </w:r>
    </w:p>
    <w:p w:rsidR="009F47EF" w:rsidRPr="00751260" w:rsidRDefault="009F47EF" w:rsidP="008F74E0">
      <w:pPr>
        <w:numPr>
          <w:ilvl w:val="0"/>
          <w:numId w:val="1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Shares or inheritance from deceased parents.</w:t>
      </w:r>
    </w:p>
    <w:p w:rsidR="009F47EF" w:rsidRPr="00751260" w:rsidRDefault="009F47EF" w:rsidP="008F74E0">
      <w:pPr>
        <w:numPr>
          <w:ilvl w:val="0"/>
          <w:numId w:val="1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Liquidation of capital assets or cooperative savings.</w:t>
      </w:r>
    </w:p>
    <w:p w:rsidR="009F47EF" w:rsidRPr="00751260" w:rsidRDefault="009F47EF" w:rsidP="008F74E0">
      <w:pPr>
        <w:numPr>
          <w:ilvl w:val="0"/>
          <w:numId w:val="1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Lease of commercial properties or production plants.</w:t>
      </w:r>
    </w:p>
    <w:p w:rsidR="009F47EF" w:rsidRPr="00751260" w:rsidRDefault="009F47EF" w:rsidP="008F74E0">
      <w:pPr>
        <w:numPr>
          <w:ilvl w:val="0"/>
          <w:numId w:val="1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Support from parents, friends, or family (with solid proof).</w:t>
      </w:r>
    </w:p>
    <w:p w:rsidR="009F47EF" w:rsidRPr="00751260" w:rsidRDefault="003F075C" w:rsidP="008F74E0">
      <w:pPr>
        <w:spacing w:beforeAutospacing="1" w:afterAutospacing="1"/>
        <w:jc w:val="left"/>
        <w:rPr>
          <w:rFonts w:ascii="Arial" w:eastAsia="Times New Roman" w:hAnsi="Arial" w:cs="Arial"/>
          <w:sz w:val="24"/>
          <w:szCs w:val="24"/>
        </w:rPr>
      </w:pPr>
      <w:r>
        <w:rPr>
          <w:rFonts w:ascii="Arial" w:eastAsia="Times New Roman" w:hAnsi="Arial" w:cs="Arial"/>
          <w:sz w:val="24"/>
          <w:szCs w:val="24"/>
        </w:rPr>
        <w:t xml:space="preserve">Be authentic and be </w:t>
      </w:r>
      <w:r w:rsidR="009F47EF" w:rsidRPr="00751260">
        <w:rPr>
          <w:rFonts w:ascii="Arial" w:eastAsia="Times New Roman" w:hAnsi="Arial" w:cs="Arial"/>
          <w:sz w:val="24"/>
          <w:szCs w:val="24"/>
        </w:rPr>
        <w:t>crea</w:t>
      </w:r>
      <w:r>
        <w:rPr>
          <w:rFonts w:ascii="Arial" w:eastAsia="Times New Roman" w:hAnsi="Arial" w:cs="Arial"/>
          <w:sz w:val="24"/>
          <w:szCs w:val="24"/>
        </w:rPr>
        <w:t>tive when it comes to your backup document. (Watch the Video for Insight)</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8: Do I Need Proof of Funds at the Port of Entry?</w:t>
      </w:r>
    </w:p>
    <w:p w:rsidR="009F47EF" w:rsidRPr="00751260" w:rsidRDefault="003F075C"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Yes </w:t>
      </w:r>
      <w:r w:rsidR="009F47EF" w:rsidRPr="00751260">
        <w:rPr>
          <w:rFonts w:ascii="Arial" w:eastAsia="Times New Roman" w:hAnsi="Arial" w:cs="Arial"/>
          <w:sz w:val="24"/>
          <w:szCs w:val="24"/>
        </w:rPr>
        <w:t>especially for students and some visitor visa holders.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For instance, </w:t>
      </w:r>
      <w:r w:rsidRPr="00751260">
        <w:rPr>
          <w:rFonts w:ascii="Arial" w:eastAsia="Times New Roman" w:hAnsi="Arial" w:cs="Arial"/>
          <w:b/>
          <w:bCs/>
          <w:sz w:val="24"/>
          <w:szCs w:val="24"/>
        </w:rPr>
        <w:t>Canada’s immigration officers</w:t>
      </w:r>
      <w:r w:rsidRPr="00751260">
        <w:rPr>
          <w:rFonts w:ascii="Arial" w:eastAsia="Times New Roman" w:hAnsi="Arial" w:cs="Arial"/>
          <w:sz w:val="24"/>
          <w:szCs w:val="24"/>
        </w:rPr>
        <w:t xml:space="preserve"> request to see POF from around </w:t>
      </w:r>
      <w:r w:rsidRPr="00751260">
        <w:rPr>
          <w:rFonts w:ascii="Arial" w:eastAsia="Times New Roman" w:hAnsi="Arial" w:cs="Arial"/>
          <w:b/>
          <w:bCs/>
          <w:sz w:val="24"/>
          <w:szCs w:val="24"/>
        </w:rPr>
        <w:t>80% of incoming students</w:t>
      </w:r>
      <w:r w:rsidRPr="00751260">
        <w:rPr>
          <w:rFonts w:ascii="Arial" w:eastAsia="Times New Roman" w:hAnsi="Arial" w:cs="Arial"/>
          <w:sz w:val="24"/>
          <w:szCs w:val="24"/>
        </w:rPr>
        <w:t xml:space="preserve"> and about </w:t>
      </w:r>
      <w:r w:rsidRPr="00751260">
        <w:rPr>
          <w:rFonts w:ascii="Arial" w:eastAsia="Times New Roman" w:hAnsi="Arial" w:cs="Arial"/>
          <w:b/>
          <w:bCs/>
          <w:sz w:val="24"/>
          <w:szCs w:val="24"/>
        </w:rPr>
        <w:t>20% of visitors.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Other countries such as </w:t>
      </w:r>
      <w:r w:rsidRPr="00751260">
        <w:rPr>
          <w:rFonts w:ascii="Arial" w:eastAsia="Times New Roman" w:hAnsi="Arial" w:cs="Arial"/>
          <w:b/>
          <w:bCs/>
          <w:sz w:val="24"/>
          <w:szCs w:val="24"/>
        </w:rPr>
        <w:t>the UK, Australia, New Zealand, and Finland</w:t>
      </w:r>
      <w:r w:rsidRPr="00751260">
        <w:rPr>
          <w:rFonts w:ascii="Arial" w:eastAsia="Times New Roman" w:hAnsi="Arial" w:cs="Arial"/>
          <w:sz w:val="24"/>
          <w:szCs w:val="24"/>
        </w:rPr>
        <w:t xml:space="preserve"> may also request to verify financial capability upon arrival.</w:t>
      </w:r>
      <w:r w:rsidRPr="00751260">
        <w:rPr>
          <w:rFonts w:ascii="Arial" w:eastAsia="Times New Roman" w:hAnsi="Arial" w:cs="Arial"/>
          <w:sz w:val="24"/>
          <w:szCs w:val="24"/>
        </w:rPr>
        <w:br/>
        <w:t>They often ask questions like:</w:t>
      </w:r>
    </w:p>
    <w:p w:rsidR="009F47EF" w:rsidRPr="00751260" w:rsidRDefault="009F47EF" w:rsidP="008F74E0">
      <w:pPr>
        <w:numPr>
          <w:ilvl w:val="0"/>
          <w:numId w:val="1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How much cash are you carrying?</w:t>
      </w:r>
    </w:p>
    <w:p w:rsidR="009F47EF" w:rsidRPr="00751260" w:rsidRDefault="009F47EF" w:rsidP="008F74E0">
      <w:pPr>
        <w:numPr>
          <w:ilvl w:val="0"/>
          <w:numId w:val="1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Can you show your debit card or recent account balance?</w:t>
      </w:r>
    </w:p>
    <w:p w:rsidR="009F47EF" w:rsidRPr="00751260" w:rsidRDefault="009F47EF" w:rsidP="008F74E0">
      <w:pPr>
        <w:numPr>
          <w:ilvl w:val="0"/>
          <w:numId w:val="1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Who is funding your stay?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Smart Advice:</w:t>
      </w:r>
    </w:p>
    <w:p w:rsidR="009F47EF" w:rsidRPr="00751260" w:rsidRDefault="009F47EF" w:rsidP="008F74E0">
      <w:pPr>
        <w:numPr>
          <w:ilvl w:val="0"/>
          <w:numId w:val="1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Always tra</w:t>
      </w:r>
      <w:r w:rsidR="003F075C">
        <w:rPr>
          <w:rFonts w:ascii="Arial" w:eastAsia="Times New Roman" w:hAnsi="Arial" w:cs="Arial"/>
          <w:sz w:val="24"/>
          <w:szCs w:val="24"/>
        </w:rPr>
        <w:t xml:space="preserve">vel with access to your funds </w:t>
      </w:r>
      <w:r w:rsidRPr="00751260">
        <w:rPr>
          <w:rFonts w:ascii="Arial" w:eastAsia="Times New Roman" w:hAnsi="Arial" w:cs="Arial"/>
          <w:sz w:val="24"/>
          <w:szCs w:val="24"/>
        </w:rPr>
        <w:t>debit card, statement, or online app.</w:t>
      </w:r>
    </w:p>
    <w:p w:rsidR="009F47EF" w:rsidRPr="00751260" w:rsidRDefault="009F47EF" w:rsidP="008F74E0">
      <w:pPr>
        <w:numPr>
          <w:ilvl w:val="0"/>
          <w:numId w:val="1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Don’t overstate your financial capacity at the border; say what you can defend.</w:t>
      </w:r>
    </w:p>
    <w:p w:rsidR="009F47EF" w:rsidRPr="00751260" w:rsidRDefault="009F47EF" w:rsidP="008F74E0">
      <w:pPr>
        <w:numPr>
          <w:ilvl w:val="0"/>
          <w:numId w:val="1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For tourists, always carry </w:t>
      </w:r>
      <w:r w:rsidRPr="00751260">
        <w:rPr>
          <w:rFonts w:ascii="Arial" w:eastAsia="Times New Roman" w:hAnsi="Arial" w:cs="Arial"/>
          <w:b/>
          <w:bCs/>
          <w:sz w:val="24"/>
          <w:szCs w:val="24"/>
        </w:rPr>
        <w:t>Personal or Basic Travel Allowance (PTA/BTA)</w:t>
      </w:r>
      <w:r w:rsidRPr="00751260">
        <w:rPr>
          <w:rFonts w:ascii="Arial" w:eastAsia="Times New Roman" w:hAnsi="Arial" w:cs="Arial"/>
          <w:sz w:val="24"/>
          <w:szCs w:val="24"/>
        </w:rPr>
        <w:t xml:space="preserve"> in line with your declared purpose.</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 xml:space="preserve">Remember: visa approval gets you </w:t>
      </w:r>
      <w:r w:rsidRPr="00751260">
        <w:rPr>
          <w:rFonts w:ascii="Arial" w:eastAsia="Times New Roman" w:hAnsi="Arial" w:cs="Arial"/>
          <w:i/>
          <w:iCs/>
          <w:sz w:val="24"/>
          <w:szCs w:val="24"/>
        </w:rPr>
        <w:t>into the airport</w:t>
      </w:r>
      <w:r w:rsidRPr="00751260">
        <w:rPr>
          <w:rFonts w:ascii="Arial" w:eastAsia="Times New Roman" w:hAnsi="Arial" w:cs="Arial"/>
          <w:sz w:val="24"/>
          <w:szCs w:val="24"/>
        </w:rPr>
        <w:t xml:space="preserve">, but proof of funds can decide if you </w:t>
      </w:r>
      <w:r w:rsidRPr="00751260">
        <w:rPr>
          <w:rFonts w:ascii="Arial" w:eastAsia="Times New Roman" w:hAnsi="Arial" w:cs="Arial"/>
          <w:i/>
          <w:iCs/>
          <w:sz w:val="24"/>
          <w:szCs w:val="24"/>
        </w:rPr>
        <w:t>enter the country.</w:t>
      </w:r>
    </w:p>
    <w:p w:rsidR="009F47EF" w:rsidRPr="00751260"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9: Is There Fake POF? How Can I Identify It and What Are the Risks?</w:t>
      </w:r>
    </w:p>
    <w:p w:rsidR="009F47EF" w:rsidRPr="00751260" w:rsidRDefault="003F075C"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Unfortunately, yes </w:t>
      </w:r>
      <w:r w:rsidR="009F47EF" w:rsidRPr="00751260">
        <w:rPr>
          <w:rFonts w:ascii="Arial" w:eastAsia="Times New Roman" w:hAnsi="Arial" w:cs="Arial"/>
          <w:sz w:val="24"/>
          <w:szCs w:val="24"/>
        </w:rPr>
        <w:t>and it’s a growing problem in Africa’s travel ecosystem.</w:t>
      </w:r>
      <w:r w:rsidR="009F47EF" w:rsidRPr="00751260">
        <w:rPr>
          <w:rFonts w:ascii="Arial" w:eastAsia="Times New Roman" w:hAnsi="Arial" w:cs="Arial"/>
          <w:sz w:val="24"/>
          <w:szCs w:val="24"/>
        </w:rPr>
        <w:br/>
        <w:t>Fake or fabricated bank statements (often called “Oluwole accounts”) are not only unethical but dangerous.</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Times New Roman" w:eastAsia="Times New Roman" w:hAnsi="Times New Roman" w:cs="Arial"/>
          <w:b/>
          <w:bCs/>
          <w:sz w:val="27"/>
          <w:szCs w:val="27"/>
        </w:rPr>
        <w:t>❌</w:t>
      </w:r>
      <w:r w:rsidRPr="00751260">
        <w:rPr>
          <w:rFonts w:ascii="Arial" w:eastAsia="Times New Roman" w:hAnsi="Arial" w:cs="Arial"/>
          <w:b/>
          <w:bCs/>
          <w:sz w:val="27"/>
          <w:szCs w:val="27"/>
        </w:rPr>
        <w:t xml:space="preserve"> The Dangers of Fake POF</w:t>
      </w:r>
    </w:p>
    <w:p w:rsidR="009F47EF" w:rsidRPr="00751260" w:rsidRDefault="009F47EF" w:rsidP="008F74E0">
      <w:pPr>
        <w:numPr>
          <w:ilvl w:val="0"/>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Visa Refusal:</w:t>
      </w:r>
      <w:r w:rsidRPr="00751260">
        <w:rPr>
          <w:rFonts w:ascii="Arial" w:eastAsia="Times New Roman" w:hAnsi="Arial" w:cs="Arial"/>
          <w:sz w:val="24"/>
          <w:szCs w:val="24"/>
        </w:rPr>
        <w:t xml:space="preserve"> Instant disqualification once detected.</w:t>
      </w:r>
    </w:p>
    <w:p w:rsidR="009F47EF" w:rsidRPr="00751260" w:rsidRDefault="009F47EF" w:rsidP="008F74E0">
      <w:pPr>
        <w:numPr>
          <w:ilvl w:val="0"/>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Travel Ban:</w:t>
      </w:r>
    </w:p>
    <w:p w:rsidR="009F47EF" w:rsidRPr="00751260" w:rsidRDefault="009F47EF" w:rsidP="008F74E0">
      <w:pPr>
        <w:numPr>
          <w:ilvl w:val="1"/>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UK — up to </w:t>
      </w:r>
      <w:r w:rsidRPr="00751260">
        <w:rPr>
          <w:rFonts w:ascii="Arial" w:eastAsia="Times New Roman" w:hAnsi="Arial" w:cs="Arial"/>
          <w:b/>
          <w:bCs/>
          <w:sz w:val="24"/>
          <w:szCs w:val="24"/>
        </w:rPr>
        <w:t>10 years</w:t>
      </w:r>
      <w:r w:rsidRPr="00751260">
        <w:rPr>
          <w:rFonts w:ascii="Arial" w:eastAsia="Times New Roman" w:hAnsi="Arial" w:cs="Arial"/>
          <w:sz w:val="24"/>
          <w:szCs w:val="24"/>
        </w:rPr>
        <w:t>.</w:t>
      </w:r>
    </w:p>
    <w:p w:rsidR="009F47EF" w:rsidRPr="00751260" w:rsidRDefault="009F47EF" w:rsidP="008F74E0">
      <w:pPr>
        <w:numPr>
          <w:ilvl w:val="1"/>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Canada — up to </w:t>
      </w:r>
      <w:r w:rsidRPr="00751260">
        <w:rPr>
          <w:rFonts w:ascii="Arial" w:eastAsia="Times New Roman" w:hAnsi="Arial" w:cs="Arial"/>
          <w:b/>
          <w:bCs/>
          <w:sz w:val="24"/>
          <w:szCs w:val="24"/>
        </w:rPr>
        <w:t>5 years.</w:t>
      </w:r>
    </w:p>
    <w:p w:rsidR="009F47EF" w:rsidRPr="00751260" w:rsidRDefault="009F47EF" w:rsidP="008F74E0">
      <w:pPr>
        <w:numPr>
          <w:ilvl w:val="1"/>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Schengen countries — </w:t>
      </w:r>
      <w:r w:rsidRPr="00751260">
        <w:rPr>
          <w:rFonts w:ascii="Arial" w:eastAsia="Times New Roman" w:hAnsi="Arial" w:cs="Arial"/>
          <w:b/>
          <w:bCs/>
          <w:sz w:val="24"/>
          <w:szCs w:val="24"/>
        </w:rPr>
        <w:t>3 to 5 years.</w:t>
      </w:r>
    </w:p>
    <w:p w:rsidR="009F47EF" w:rsidRPr="00751260" w:rsidRDefault="009F47EF" w:rsidP="008F74E0">
      <w:pPr>
        <w:numPr>
          <w:ilvl w:val="0"/>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lastRenderedPageBreak/>
        <w:t>Permanent Record:</w:t>
      </w:r>
      <w:r w:rsidRPr="00751260">
        <w:rPr>
          <w:rFonts w:ascii="Arial" w:eastAsia="Times New Roman" w:hAnsi="Arial" w:cs="Arial"/>
          <w:sz w:val="24"/>
          <w:szCs w:val="24"/>
        </w:rPr>
        <w:t xml:space="preserve"> Fraud flags can appear in future applications.</w:t>
      </w:r>
    </w:p>
    <w:p w:rsidR="009F47EF" w:rsidRPr="00751260" w:rsidRDefault="009F47EF" w:rsidP="008F74E0">
      <w:pPr>
        <w:numPr>
          <w:ilvl w:val="0"/>
          <w:numId w:val="1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Loss of credibility:</w:t>
      </w:r>
      <w:r w:rsidRPr="00751260">
        <w:rPr>
          <w:rFonts w:ascii="Arial" w:eastAsia="Times New Roman" w:hAnsi="Arial" w:cs="Arial"/>
          <w:sz w:val="24"/>
          <w:szCs w:val="24"/>
        </w:rPr>
        <w:t xml:space="preserve"> It may affect future travel to other countries.</w:t>
      </w:r>
    </w:p>
    <w:p w:rsidR="009F47EF"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A fake docu</w:t>
      </w:r>
      <w:r w:rsidR="003F075C">
        <w:rPr>
          <w:rFonts w:ascii="Arial" w:eastAsia="Times New Roman" w:hAnsi="Arial" w:cs="Arial"/>
          <w:sz w:val="24"/>
          <w:szCs w:val="24"/>
        </w:rPr>
        <w:t xml:space="preserve">ment might open the door faster </w:t>
      </w:r>
      <w:r w:rsidRPr="00751260">
        <w:rPr>
          <w:rFonts w:ascii="Arial" w:eastAsia="Times New Roman" w:hAnsi="Arial" w:cs="Arial"/>
          <w:sz w:val="24"/>
          <w:szCs w:val="24"/>
        </w:rPr>
        <w:t>but it will close your future tighter.</w:t>
      </w:r>
    </w:p>
    <w:p w:rsidR="009F47EF" w:rsidRPr="003F075C" w:rsidRDefault="003F075C" w:rsidP="008F74E0">
      <w:pPr>
        <w:spacing w:beforeAutospacing="1" w:afterAutospacing="1"/>
        <w:jc w:val="left"/>
        <w:rPr>
          <w:rFonts w:ascii="Arial" w:eastAsia="Times New Roman" w:hAnsi="Arial" w:cs="Arial"/>
          <w:b/>
          <w:sz w:val="28"/>
          <w:szCs w:val="28"/>
        </w:rPr>
      </w:pPr>
      <w:r w:rsidRPr="003F075C">
        <w:rPr>
          <w:rFonts w:ascii="Arial" w:eastAsia="Times New Roman" w:hAnsi="Arial" w:cs="Arial"/>
          <w:b/>
          <w:sz w:val="28"/>
          <w:szCs w:val="28"/>
        </w:rPr>
        <w:t>Always Remember that 10 Refusals is better than One Ban for either 3years, 5Years or 10 Years because of fake POF</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Times New Roman" w:eastAsia="Times New Roman" w:hAnsi="Times New Roman" w:cs="Arial"/>
          <w:b/>
          <w:bCs/>
          <w:sz w:val="27"/>
          <w:szCs w:val="27"/>
        </w:rPr>
        <w:t>✅</w:t>
      </w:r>
      <w:r w:rsidRPr="00751260">
        <w:rPr>
          <w:rFonts w:ascii="Arial" w:eastAsia="Times New Roman" w:hAnsi="Arial" w:cs="Arial"/>
          <w:b/>
          <w:bCs/>
          <w:sz w:val="27"/>
          <w:szCs w:val="27"/>
        </w:rPr>
        <w:t xml:space="preserve"> How to Identify Fake or Manipulated Statements</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Absence of verifiable bank contact details.</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Unusual or blurred bank logos/stamps.</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Digital stamps that look photo</w:t>
      </w:r>
      <w:r w:rsidR="003F075C">
        <w:rPr>
          <w:rFonts w:ascii="Arial" w:eastAsia="Times New Roman" w:hAnsi="Arial" w:cs="Arial"/>
          <w:sz w:val="24"/>
          <w:szCs w:val="24"/>
        </w:rPr>
        <w:t>-</w:t>
      </w:r>
      <w:r w:rsidRPr="00751260">
        <w:rPr>
          <w:rFonts w:ascii="Arial" w:eastAsia="Times New Roman" w:hAnsi="Arial" w:cs="Arial"/>
          <w:sz w:val="24"/>
          <w:szCs w:val="24"/>
        </w:rPr>
        <w:t>shopped or misaligned.</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Account numbers not matching official bank formats.</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Dates that don’t align with transaction flow.</w:t>
      </w:r>
    </w:p>
    <w:p w:rsidR="009F47EF" w:rsidRPr="00751260" w:rsidRDefault="009F47EF" w:rsidP="008F74E0">
      <w:pPr>
        <w:numPr>
          <w:ilvl w:val="0"/>
          <w:numId w:val="1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Agents refusing to show the statement before submission.</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Rule:</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“If you didn’t get your statement directly from your bank, you’re not safe.”</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Always </w:t>
      </w:r>
      <w:r w:rsidRPr="00751260">
        <w:rPr>
          <w:rFonts w:ascii="Arial" w:eastAsia="Times New Roman" w:hAnsi="Arial" w:cs="Arial"/>
          <w:b/>
          <w:bCs/>
          <w:sz w:val="24"/>
          <w:szCs w:val="24"/>
        </w:rPr>
        <w:t>download or print your bank statement yourself</w:t>
      </w:r>
      <w:r w:rsidRPr="00751260">
        <w:rPr>
          <w:rFonts w:ascii="Arial" w:eastAsia="Times New Roman" w:hAnsi="Arial" w:cs="Arial"/>
          <w:sz w:val="24"/>
          <w:szCs w:val="24"/>
        </w:rPr>
        <w:t>, or collect it stamped at your branch. Never rely on an agent to “upload” it unseen.</w:t>
      </w:r>
    </w:p>
    <w:p w:rsidR="009F47EF" w:rsidRPr="003F075C" w:rsidRDefault="009F47EF" w:rsidP="008F74E0">
      <w:pPr>
        <w:spacing w:before="100" w:beforeAutospacing="1" w:after="100" w:afterAutospacing="1"/>
        <w:jc w:val="left"/>
        <w:outlineLvl w:val="2"/>
        <w:rPr>
          <w:rFonts w:ascii="Arial" w:eastAsia="Times New Roman" w:hAnsi="Arial" w:cs="Arial"/>
          <w:b/>
          <w:bCs/>
          <w:sz w:val="27"/>
          <w:szCs w:val="27"/>
        </w:rPr>
      </w:pPr>
      <w:r w:rsidRPr="003F075C">
        <w:rPr>
          <w:rFonts w:ascii="Arial" w:eastAsia="Times New Roman" w:hAnsi="Arial" w:cs="Arial"/>
          <w:b/>
          <w:bCs/>
          <w:sz w:val="27"/>
          <w:szCs w:val="27"/>
        </w:rPr>
        <w:t>Verification Reality</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Embassies do verify your statements.</w:t>
      </w:r>
      <w:r w:rsidRPr="00751260">
        <w:rPr>
          <w:rFonts w:ascii="Arial" w:eastAsia="Times New Roman" w:hAnsi="Arial" w:cs="Arial"/>
          <w:sz w:val="24"/>
          <w:szCs w:val="24"/>
        </w:rPr>
        <w:br/>
        <w:t>They contact your bank’s head office to confirm the authenticity of the document and may cross-check with the branch that issued it.</w:t>
      </w:r>
      <w:r w:rsidRPr="00751260">
        <w:rPr>
          <w:rFonts w:ascii="Arial" w:eastAsia="Times New Roman" w:hAnsi="Arial" w:cs="Arial"/>
          <w:sz w:val="24"/>
          <w:szCs w:val="24"/>
        </w:rPr>
        <w:br/>
        <w:t>They also verify investment certificates, loans, and scholarship claims.</w:t>
      </w:r>
    </w:p>
    <w:p w:rsidR="009F47EF" w:rsidRPr="00751260" w:rsidRDefault="009F47E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Lesson:</w:t>
      </w:r>
      <w:r w:rsidRPr="00751260">
        <w:rPr>
          <w:rFonts w:ascii="Arial" w:eastAsia="Times New Roman" w:hAnsi="Arial" w:cs="Arial"/>
          <w:sz w:val="24"/>
          <w:szCs w:val="24"/>
        </w:rPr>
        <w:t xml:space="preserve"> Always assume your documents </w:t>
      </w:r>
      <w:r w:rsidRPr="00751260">
        <w:rPr>
          <w:rFonts w:ascii="Arial" w:eastAsia="Times New Roman" w:hAnsi="Arial" w:cs="Arial"/>
          <w:i/>
          <w:iCs/>
          <w:sz w:val="24"/>
          <w:szCs w:val="24"/>
        </w:rPr>
        <w:t>will be verified.</w:t>
      </w:r>
    </w:p>
    <w:p w:rsidR="009F47EF" w:rsidRPr="0072416A" w:rsidRDefault="009F47E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10: How Do I Repackage My POF After a Visa Refusal?</w:t>
      </w:r>
      <w:r w:rsidR="0072416A">
        <w:rPr>
          <w:rFonts w:ascii="Arial" w:eastAsia="Times New Roman" w:hAnsi="Arial" w:cs="Arial"/>
          <w:b/>
          <w:bCs/>
          <w:sz w:val="36"/>
          <w:szCs w:val="36"/>
        </w:rPr>
        <w:t xml:space="preserve"> </w:t>
      </w:r>
      <w:r w:rsidR="003F075C">
        <w:rPr>
          <w:rFonts w:ascii="Arial" w:eastAsia="Times New Roman" w:hAnsi="Arial" w:cs="Arial"/>
          <w:sz w:val="24"/>
          <w:szCs w:val="24"/>
        </w:rPr>
        <w:t>A refusal is not the end</w:t>
      </w:r>
      <w:r w:rsidRPr="00751260">
        <w:rPr>
          <w:rFonts w:ascii="Arial" w:eastAsia="Times New Roman" w:hAnsi="Arial" w:cs="Arial"/>
          <w:sz w:val="24"/>
          <w:szCs w:val="24"/>
        </w:rPr>
        <w:t xml:space="preserve"> it’s feedback.</w:t>
      </w:r>
      <w:r w:rsidRPr="00751260">
        <w:rPr>
          <w:rFonts w:ascii="Arial" w:eastAsia="Times New Roman" w:hAnsi="Arial" w:cs="Arial"/>
          <w:sz w:val="24"/>
          <w:szCs w:val="24"/>
        </w:rPr>
        <w:br/>
        <w:t>If your rejection cites “financial insufficiency,” it’s your chance to rebuild stronger.</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Steps to Repackage Your POF:</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Analyze your refusal letter.</w:t>
      </w:r>
      <w:r w:rsidRPr="00751260">
        <w:rPr>
          <w:rFonts w:ascii="Arial" w:eastAsia="Times New Roman" w:hAnsi="Arial" w:cs="Arial"/>
          <w:sz w:val="24"/>
          <w:szCs w:val="24"/>
        </w:rPr>
        <w:t xml:space="preserve"> Identify the exact financial concern.</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Allow 3–6 months</w:t>
      </w:r>
      <w:r w:rsidRPr="00751260">
        <w:rPr>
          <w:rFonts w:ascii="Arial" w:eastAsia="Times New Roman" w:hAnsi="Arial" w:cs="Arial"/>
          <w:sz w:val="24"/>
          <w:szCs w:val="24"/>
        </w:rPr>
        <w:t xml:space="preserve"> to rebuild a more consistent statement.</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Eliminate lump sums</w:t>
      </w:r>
      <w:r w:rsidRPr="00751260">
        <w:rPr>
          <w:rFonts w:ascii="Arial" w:eastAsia="Times New Roman" w:hAnsi="Arial" w:cs="Arial"/>
          <w:sz w:val="24"/>
          <w:szCs w:val="24"/>
        </w:rPr>
        <w:t xml:space="preserve"> or clarify them with documentation.</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Provide new back-up proofs</w:t>
      </w:r>
      <w:r w:rsidR="003F075C">
        <w:rPr>
          <w:rFonts w:ascii="Arial" w:eastAsia="Times New Roman" w:hAnsi="Arial" w:cs="Arial"/>
          <w:sz w:val="24"/>
          <w:szCs w:val="24"/>
        </w:rPr>
        <w:t xml:space="preserve"> </w:t>
      </w:r>
      <w:r w:rsidRPr="00751260">
        <w:rPr>
          <w:rFonts w:ascii="Arial" w:eastAsia="Times New Roman" w:hAnsi="Arial" w:cs="Arial"/>
          <w:sz w:val="24"/>
          <w:szCs w:val="24"/>
        </w:rPr>
        <w:t>contracts, salary slips, business evidence.</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Include a powerful new Letter of Financial Explanation (LFE).</w:t>
      </w:r>
    </w:p>
    <w:p w:rsidR="009F47EF" w:rsidRPr="00751260" w:rsidRDefault="009F47EF" w:rsidP="008F74E0">
      <w:pPr>
        <w:numPr>
          <w:ilvl w:val="0"/>
          <w:numId w:val="1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If changing banks</w:t>
      </w:r>
      <w:r w:rsidRPr="00751260">
        <w:rPr>
          <w:rFonts w:ascii="Arial" w:eastAsia="Times New Roman" w:hAnsi="Arial" w:cs="Arial"/>
          <w:sz w:val="24"/>
          <w:szCs w:val="24"/>
        </w:rPr>
        <w:t>, add a clear transfer explanation letter and ensure the new bank meets embassy credibility standards.</w:t>
      </w:r>
    </w:p>
    <w:p w:rsidR="009F47EF"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The second attempt should tell a more convincing financial story than the first.</w:t>
      </w:r>
    </w:p>
    <w:p w:rsidR="009F47EF" w:rsidRPr="00751260" w:rsidRDefault="009F47E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lastRenderedPageBreak/>
        <w:t>Quick Recap – Section Two</w:t>
      </w:r>
    </w:p>
    <w:p w:rsidR="009F47EF" w:rsidRPr="00751260" w:rsidRDefault="009F47EF" w:rsidP="008F74E0">
      <w:pPr>
        <w:numPr>
          <w:ilvl w:val="0"/>
          <w:numId w:val="2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Lump sums</w:t>
      </w:r>
      <w:r w:rsidRPr="00751260">
        <w:rPr>
          <w:rFonts w:ascii="Arial" w:eastAsia="Times New Roman" w:hAnsi="Arial" w:cs="Arial"/>
          <w:sz w:val="24"/>
          <w:szCs w:val="24"/>
        </w:rPr>
        <w:t xml:space="preserve"> must have explanations.</w:t>
      </w:r>
    </w:p>
    <w:p w:rsidR="009F47EF" w:rsidRPr="00751260" w:rsidRDefault="009F47EF" w:rsidP="008F74E0">
      <w:pPr>
        <w:numPr>
          <w:ilvl w:val="0"/>
          <w:numId w:val="2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Consistency</w:t>
      </w:r>
      <w:r w:rsidRPr="00751260">
        <w:rPr>
          <w:rFonts w:ascii="Arial" w:eastAsia="Times New Roman" w:hAnsi="Arial" w:cs="Arial"/>
          <w:sz w:val="24"/>
          <w:szCs w:val="24"/>
        </w:rPr>
        <w:t xml:space="preserve"> is stronger than sudden wealth.</w:t>
      </w:r>
    </w:p>
    <w:p w:rsidR="009F47EF" w:rsidRPr="00751260" w:rsidRDefault="009F47EF" w:rsidP="008F74E0">
      <w:pPr>
        <w:numPr>
          <w:ilvl w:val="0"/>
          <w:numId w:val="2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Embassies verify everything.</w:t>
      </w:r>
    </w:p>
    <w:p w:rsidR="009F47EF" w:rsidRPr="00751260" w:rsidRDefault="009F47EF" w:rsidP="008F74E0">
      <w:pPr>
        <w:numPr>
          <w:ilvl w:val="0"/>
          <w:numId w:val="2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Honesty and clarity</w:t>
      </w:r>
      <w:r w:rsidRPr="00751260">
        <w:rPr>
          <w:rFonts w:ascii="Arial" w:eastAsia="Times New Roman" w:hAnsi="Arial" w:cs="Arial"/>
          <w:sz w:val="24"/>
          <w:szCs w:val="24"/>
        </w:rPr>
        <w:t xml:space="preserve"> always outperform fabricated perfection.</w:t>
      </w:r>
    </w:p>
    <w:p w:rsidR="004E0332" w:rsidRPr="00751260" w:rsidRDefault="009F47EF"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 xml:space="preserve">Flymatas teaches that Proof of Funds is not about how much you show, but </w:t>
      </w:r>
      <w:r w:rsidRPr="00751260">
        <w:rPr>
          <w:rFonts w:ascii="Arial" w:eastAsia="Times New Roman" w:hAnsi="Arial" w:cs="Arial"/>
          <w:i/>
          <w:iCs/>
          <w:sz w:val="24"/>
          <w:szCs w:val="24"/>
        </w:rPr>
        <w:t>how well your funds make sense.</w:t>
      </w:r>
    </w:p>
    <w:p w:rsidR="004E0332" w:rsidRPr="00751260" w:rsidRDefault="004E0332" w:rsidP="008F74E0">
      <w:pPr>
        <w:spacing w:before="100" w:beforeAutospacing="1" w:after="100" w:afterAutospacing="1"/>
        <w:jc w:val="left"/>
        <w:outlineLvl w:val="0"/>
        <w:rPr>
          <w:rFonts w:ascii="Arial" w:eastAsia="Times New Roman" w:hAnsi="Arial" w:cs="Arial"/>
          <w:b/>
          <w:bCs/>
          <w:kern w:val="36"/>
          <w:sz w:val="48"/>
          <w:szCs w:val="48"/>
        </w:rPr>
      </w:pPr>
      <w:r w:rsidRPr="00751260">
        <w:rPr>
          <w:rFonts w:ascii="Arial" w:eastAsia="Times New Roman" w:hAnsi="Arial" w:cs="Arial"/>
          <w:b/>
          <w:bCs/>
          <w:kern w:val="36"/>
          <w:sz w:val="48"/>
          <w:szCs w:val="48"/>
        </w:rPr>
        <w:t>SECTION THREE: LOANS, SCHOLARSHIPS &amp; SPONSORSHIPS</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i/>
          <w:iCs/>
          <w:sz w:val="27"/>
          <w:szCs w:val="27"/>
        </w:rPr>
        <w:t>Understanding What Works — and What Fails — in 2025 Visa Applications</w:t>
      </w:r>
    </w:p>
    <w:p w:rsidR="004E0332" w:rsidRPr="00751260" w:rsidRDefault="004E033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11: Can I Use a Loan for My Proof of Funds (POF)?</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short answer is </w:t>
      </w:r>
      <w:r w:rsidR="002F7971">
        <w:rPr>
          <w:rFonts w:ascii="Arial" w:eastAsia="Times New Roman" w:hAnsi="Arial" w:cs="Arial"/>
          <w:b/>
          <w:bCs/>
          <w:sz w:val="24"/>
          <w:szCs w:val="24"/>
        </w:rPr>
        <w:t xml:space="preserve">“No- </w:t>
      </w:r>
      <w:r w:rsidRPr="00751260">
        <w:rPr>
          <w:rFonts w:ascii="Arial" w:eastAsia="Times New Roman" w:hAnsi="Arial" w:cs="Arial"/>
          <w:b/>
          <w:bCs/>
          <w:sz w:val="24"/>
          <w:szCs w:val="24"/>
        </w:rPr>
        <w:t>not directly.”</w:t>
      </w:r>
      <w:r w:rsidRPr="00751260">
        <w:rPr>
          <w:rFonts w:ascii="Arial" w:eastAsia="Times New Roman" w:hAnsi="Arial" w:cs="Arial"/>
          <w:sz w:val="24"/>
          <w:szCs w:val="24"/>
        </w:rPr>
        <w:br/>
        <w:t xml:space="preserve">However, there are </w:t>
      </w:r>
      <w:r w:rsidRPr="00751260">
        <w:rPr>
          <w:rFonts w:ascii="Arial" w:eastAsia="Times New Roman" w:hAnsi="Arial" w:cs="Arial"/>
          <w:b/>
          <w:bCs/>
          <w:sz w:val="24"/>
          <w:szCs w:val="24"/>
        </w:rPr>
        <w:t>controlled and acceptable exceptions</w:t>
      </w:r>
      <w:r w:rsidRPr="00751260">
        <w:rPr>
          <w:rFonts w:ascii="Arial" w:eastAsia="Times New Roman" w:hAnsi="Arial" w:cs="Arial"/>
          <w:sz w:val="24"/>
          <w:szCs w:val="24"/>
        </w:rPr>
        <w:t xml:space="preserve"> that apply only when the loan is </w:t>
      </w:r>
      <w:r w:rsidRPr="00751260">
        <w:rPr>
          <w:rFonts w:ascii="Arial" w:eastAsia="Times New Roman" w:hAnsi="Arial" w:cs="Arial"/>
          <w:b/>
          <w:bCs/>
          <w:sz w:val="24"/>
          <w:szCs w:val="24"/>
        </w:rPr>
        <w:t>legitimate, traceable, and recognized</w:t>
      </w:r>
      <w:r w:rsidRPr="00751260">
        <w:rPr>
          <w:rFonts w:ascii="Arial" w:eastAsia="Times New Roman" w:hAnsi="Arial" w:cs="Arial"/>
          <w:sz w:val="24"/>
          <w:szCs w:val="24"/>
        </w:rPr>
        <w:t xml:space="preserve"> by the embassy or the school.</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Embassies want to confirm that your POF is made up of </w:t>
      </w:r>
      <w:r w:rsidRPr="00751260">
        <w:rPr>
          <w:rFonts w:ascii="Arial" w:eastAsia="Times New Roman" w:hAnsi="Arial" w:cs="Arial"/>
          <w:b/>
          <w:bCs/>
          <w:sz w:val="24"/>
          <w:szCs w:val="24"/>
        </w:rPr>
        <w:t>real, available money</w:t>
      </w:r>
      <w:r w:rsidRPr="00751260">
        <w:rPr>
          <w:rFonts w:ascii="Arial" w:eastAsia="Times New Roman" w:hAnsi="Arial" w:cs="Arial"/>
          <w:sz w:val="24"/>
          <w:szCs w:val="24"/>
        </w:rPr>
        <w:t xml:space="preserve"> not borrowed or temporary funds that come with repayment pressure.</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Loans are considered </w:t>
      </w:r>
      <w:r w:rsidRPr="00751260">
        <w:rPr>
          <w:rFonts w:ascii="Arial" w:eastAsia="Times New Roman" w:hAnsi="Arial" w:cs="Arial"/>
          <w:b/>
          <w:bCs/>
          <w:sz w:val="24"/>
          <w:szCs w:val="24"/>
        </w:rPr>
        <w:t>debts</w:t>
      </w:r>
      <w:r w:rsidRPr="00751260">
        <w:rPr>
          <w:rFonts w:ascii="Arial" w:eastAsia="Times New Roman" w:hAnsi="Arial" w:cs="Arial"/>
          <w:sz w:val="24"/>
          <w:szCs w:val="24"/>
        </w:rPr>
        <w:t>, not assets.</w:t>
      </w:r>
      <w:r w:rsidRPr="00751260">
        <w:rPr>
          <w:rFonts w:ascii="Arial" w:eastAsia="Times New Roman" w:hAnsi="Arial" w:cs="Arial"/>
          <w:sz w:val="24"/>
          <w:szCs w:val="24"/>
        </w:rPr>
        <w:br/>
        <w:t>Hence, visa officers view them as signs of financial instability unless proven otherwise.</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Times New Roman" w:cs="Arial"/>
          <w:b/>
          <w:bCs/>
          <w:sz w:val="27"/>
          <w:szCs w:val="27"/>
        </w:rPr>
        <w:t>✅</w:t>
      </w:r>
      <w:r w:rsidRPr="00751260">
        <w:rPr>
          <w:rFonts w:ascii="Arial" w:eastAsia="Times New Roman" w:hAnsi="Arial" w:cs="Arial"/>
          <w:b/>
          <w:bCs/>
          <w:sz w:val="27"/>
          <w:szCs w:val="27"/>
        </w:rPr>
        <w:t xml:space="preserve"> When a Loan Can Be Accepted</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For </w:t>
      </w:r>
      <w:r w:rsidRPr="00751260">
        <w:rPr>
          <w:rFonts w:ascii="Arial" w:eastAsia="Times New Roman" w:hAnsi="Arial" w:cs="Arial"/>
          <w:b/>
          <w:bCs/>
          <w:sz w:val="24"/>
          <w:szCs w:val="24"/>
        </w:rPr>
        <w:t>Study Visas</w:t>
      </w:r>
      <w:r w:rsidRPr="00751260">
        <w:rPr>
          <w:rFonts w:ascii="Arial" w:eastAsia="Times New Roman" w:hAnsi="Arial" w:cs="Arial"/>
          <w:sz w:val="24"/>
          <w:szCs w:val="24"/>
        </w:rPr>
        <w:t>, some countries accept loans under specific conditions:</w:t>
      </w:r>
    </w:p>
    <w:tbl>
      <w:tblPr>
        <w:tblW w:w="0" w:type="auto"/>
        <w:tblCellSpacing w:w="15" w:type="dxa"/>
        <w:tblCellMar>
          <w:top w:w="15" w:type="dxa"/>
          <w:left w:w="15" w:type="dxa"/>
          <w:bottom w:w="15" w:type="dxa"/>
          <w:right w:w="15" w:type="dxa"/>
        </w:tblCellMar>
        <w:tblLook w:val="04A0"/>
      </w:tblPr>
      <w:tblGrid>
        <w:gridCol w:w="1642"/>
        <w:gridCol w:w="9248"/>
      </w:tblGrid>
      <w:tr w:rsidR="004E0332" w:rsidRPr="00751260" w:rsidTr="004E0332">
        <w:trPr>
          <w:tblHeader/>
          <w:tblCellSpacing w:w="15" w:type="dxa"/>
        </w:trPr>
        <w:tc>
          <w:tcPr>
            <w:tcW w:w="0" w:type="auto"/>
            <w:vAlign w:val="center"/>
            <w:hideMark/>
          </w:tcPr>
          <w:p w:rsidR="004E0332" w:rsidRPr="00751260" w:rsidRDefault="004E0332" w:rsidP="008F74E0">
            <w:pPr>
              <w:jc w:val="center"/>
              <w:rPr>
                <w:rFonts w:ascii="Arial" w:eastAsia="Times New Roman" w:hAnsi="Arial" w:cs="Arial"/>
                <w:b/>
                <w:bCs/>
                <w:sz w:val="24"/>
                <w:szCs w:val="24"/>
              </w:rPr>
            </w:pPr>
            <w:r w:rsidRPr="00751260">
              <w:rPr>
                <w:rFonts w:ascii="Arial" w:eastAsia="Times New Roman" w:hAnsi="Arial" w:cs="Arial"/>
                <w:b/>
                <w:bCs/>
                <w:sz w:val="24"/>
                <w:szCs w:val="24"/>
              </w:rPr>
              <w:t>Country</w:t>
            </w:r>
            <w:r w:rsidR="002F7971">
              <w:rPr>
                <w:rFonts w:ascii="Arial" w:eastAsia="Times New Roman" w:hAnsi="Arial" w:cs="Arial"/>
                <w:b/>
                <w:bCs/>
                <w:sz w:val="24"/>
                <w:szCs w:val="24"/>
              </w:rPr>
              <w:t xml:space="preserve">   </w:t>
            </w:r>
          </w:p>
        </w:tc>
        <w:tc>
          <w:tcPr>
            <w:tcW w:w="0" w:type="auto"/>
            <w:vAlign w:val="center"/>
            <w:hideMark/>
          </w:tcPr>
          <w:p w:rsidR="002F7971" w:rsidRPr="00751260" w:rsidRDefault="002F7971" w:rsidP="008F74E0">
            <w:pPr>
              <w:jc w:val="both"/>
              <w:rPr>
                <w:rFonts w:ascii="Arial" w:eastAsia="Times New Roman" w:hAnsi="Arial" w:cs="Arial"/>
                <w:b/>
                <w:bCs/>
                <w:sz w:val="24"/>
                <w:szCs w:val="24"/>
              </w:rPr>
            </w:pPr>
            <w:r>
              <w:rPr>
                <w:rFonts w:ascii="Arial" w:eastAsia="Times New Roman" w:hAnsi="Arial" w:cs="Arial"/>
                <w:b/>
                <w:bCs/>
                <w:sz w:val="24"/>
                <w:szCs w:val="24"/>
              </w:rPr>
              <w:t xml:space="preserve">             </w:t>
            </w:r>
            <w:r w:rsidR="004E0332" w:rsidRPr="00751260">
              <w:rPr>
                <w:rFonts w:ascii="Arial" w:eastAsia="Times New Roman" w:hAnsi="Arial" w:cs="Arial"/>
                <w:b/>
                <w:bCs/>
                <w:sz w:val="24"/>
                <w:szCs w:val="24"/>
              </w:rPr>
              <w:t>Loan Acceptance Policy (as of 2025)</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b/>
                <w:bCs/>
                <w:sz w:val="24"/>
                <w:szCs w:val="24"/>
              </w:rPr>
              <w:t>Canada</w:t>
            </w:r>
          </w:p>
        </w:tc>
        <w:tc>
          <w:tcPr>
            <w:tcW w:w="0" w:type="auto"/>
            <w:vAlign w:val="center"/>
            <w:hideMark/>
          </w:tcPr>
          <w:p w:rsidR="002F7971" w:rsidRDefault="002F7971" w:rsidP="008F74E0">
            <w:pPr>
              <w:jc w:val="left"/>
              <w:rPr>
                <w:rFonts w:ascii="Arial" w:eastAsia="Times New Roman" w:hAnsi="Arial" w:cs="Arial"/>
                <w:sz w:val="24"/>
                <w:szCs w:val="24"/>
              </w:rPr>
            </w:pPr>
          </w:p>
          <w:p w:rsidR="004E0332"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Accepts </w:t>
            </w:r>
            <w:r w:rsidRPr="00751260">
              <w:rPr>
                <w:rFonts w:ascii="Arial" w:eastAsia="Times New Roman" w:hAnsi="Arial" w:cs="Arial"/>
                <w:b/>
                <w:bCs/>
                <w:sz w:val="24"/>
                <w:szCs w:val="24"/>
              </w:rPr>
              <w:t>educational loans</w:t>
            </w:r>
            <w:r w:rsidRPr="00751260">
              <w:rPr>
                <w:rFonts w:ascii="Arial" w:eastAsia="Times New Roman" w:hAnsi="Arial" w:cs="Arial"/>
                <w:sz w:val="24"/>
                <w:szCs w:val="24"/>
              </w:rPr>
              <w:t xml:space="preserve"> from recognized banks or licensed lenders if disbursement proof is attached. Loan must cover tuition + living expenses.</w:t>
            </w:r>
          </w:p>
          <w:p w:rsidR="002F7971" w:rsidRPr="00751260" w:rsidRDefault="002F7971" w:rsidP="008F74E0">
            <w:pPr>
              <w:jc w:val="left"/>
              <w:rPr>
                <w:rFonts w:ascii="Arial" w:eastAsia="Times New Roman" w:hAnsi="Arial" w:cs="Arial"/>
                <w:sz w:val="24"/>
                <w:szCs w:val="24"/>
              </w:rPr>
            </w:pP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b/>
                <w:bCs/>
                <w:sz w:val="24"/>
                <w:szCs w:val="24"/>
              </w:rPr>
              <w:t>United Kingdom</w:t>
            </w:r>
          </w:p>
        </w:tc>
        <w:tc>
          <w:tcPr>
            <w:tcW w:w="0" w:type="auto"/>
            <w:vAlign w:val="center"/>
            <w:hideMark/>
          </w:tcPr>
          <w:p w:rsidR="004E0332"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Accepts </w:t>
            </w:r>
            <w:r w:rsidRPr="00751260">
              <w:rPr>
                <w:rFonts w:ascii="Arial" w:eastAsia="Times New Roman" w:hAnsi="Arial" w:cs="Arial"/>
                <w:b/>
                <w:bCs/>
                <w:sz w:val="24"/>
                <w:szCs w:val="24"/>
              </w:rPr>
              <w:t>official student loans</w:t>
            </w:r>
            <w:r w:rsidRPr="00751260">
              <w:rPr>
                <w:rFonts w:ascii="Arial" w:eastAsia="Times New Roman" w:hAnsi="Arial" w:cs="Arial"/>
                <w:sz w:val="24"/>
                <w:szCs w:val="24"/>
              </w:rPr>
              <w:t xml:space="preserve"> (government or institutional) backed by legal agreements or disbursement letters.</w:t>
            </w:r>
          </w:p>
          <w:p w:rsidR="002F7971" w:rsidRPr="00751260" w:rsidRDefault="002F7971" w:rsidP="008F74E0">
            <w:pPr>
              <w:jc w:val="left"/>
              <w:rPr>
                <w:rFonts w:ascii="Arial" w:eastAsia="Times New Roman" w:hAnsi="Arial" w:cs="Arial"/>
                <w:sz w:val="24"/>
                <w:szCs w:val="24"/>
              </w:rPr>
            </w:pP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b/>
                <w:bCs/>
                <w:sz w:val="24"/>
                <w:szCs w:val="24"/>
              </w:rPr>
              <w:t>United States</w:t>
            </w:r>
          </w:p>
        </w:tc>
        <w:tc>
          <w:tcPr>
            <w:tcW w:w="0" w:type="auto"/>
            <w:vAlign w:val="center"/>
            <w:hideMark/>
          </w:tcPr>
          <w:p w:rsidR="004E0332"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Accepts </w:t>
            </w:r>
            <w:r w:rsidRPr="00751260">
              <w:rPr>
                <w:rFonts w:ascii="Arial" w:eastAsia="Times New Roman" w:hAnsi="Arial" w:cs="Arial"/>
                <w:b/>
                <w:bCs/>
                <w:sz w:val="24"/>
                <w:szCs w:val="24"/>
              </w:rPr>
              <w:t>approved and disbursed loans</w:t>
            </w:r>
            <w:r w:rsidRPr="00751260">
              <w:rPr>
                <w:rFonts w:ascii="Arial" w:eastAsia="Times New Roman" w:hAnsi="Arial" w:cs="Arial"/>
                <w:sz w:val="24"/>
                <w:szCs w:val="24"/>
              </w:rPr>
              <w:t xml:space="preserve"> from banks or student </w:t>
            </w:r>
            <w:r w:rsidR="002F7971">
              <w:rPr>
                <w:rFonts w:ascii="Arial" w:eastAsia="Times New Roman" w:hAnsi="Arial" w:cs="Arial"/>
                <w:sz w:val="24"/>
                <w:szCs w:val="24"/>
              </w:rPr>
              <w:t xml:space="preserve">loan agencies. </w:t>
            </w:r>
            <w:r w:rsidRPr="00751260">
              <w:rPr>
                <w:rFonts w:ascii="Arial" w:eastAsia="Times New Roman" w:hAnsi="Arial" w:cs="Arial"/>
                <w:sz w:val="24"/>
                <w:szCs w:val="24"/>
              </w:rPr>
              <w:t>The amount must be accessible before visa interview.</w:t>
            </w:r>
          </w:p>
          <w:p w:rsidR="002F7971" w:rsidRPr="00751260" w:rsidRDefault="002F7971" w:rsidP="008F74E0">
            <w:pPr>
              <w:jc w:val="left"/>
              <w:rPr>
                <w:rFonts w:ascii="Arial" w:eastAsia="Times New Roman" w:hAnsi="Arial" w:cs="Arial"/>
                <w:sz w:val="24"/>
                <w:szCs w:val="24"/>
              </w:rPr>
            </w:pP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b/>
                <w:bCs/>
                <w:sz w:val="24"/>
                <w:szCs w:val="24"/>
              </w:rPr>
              <w:t>Australia</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Accepts student loans if officially approved, disbursed, and documented.</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b/>
                <w:bCs/>
                <w:sz w:val="24"/>
                <w:szCs w:val="24"/>
              </w:rPr>
              <w:t>New Zealand</w:t>
            </w:r>
          </w:p>
        </w:tc>
        <w:tc>
          <w:tcPr>
            <w:tcW w:w="0" w:type="auto"/>
            <w:vAlign w:val="center"/>
            <w:hideMark/>
          </w:tcPr>
          <w:p w:rsidR="004E0332"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Accepts loans if payment is made directly to the school.</w:t>
            </w:r>
          </w:p>
          <w:p w:rsidR="002F7971" w:rsidRPr="00751260" w:rsidRDefault="002F7971" w:rsidP="008F74E0">
            <w:pPr>
              <w:jc w:val="left"/>
              <w:rPr>
                <w:rFonts w:ascii="Arial" w:eastAsia="Times New Roman" w:hAnsi="Arial" w:cs="Arial"/>
                <w:sz w:val="24"/>
                <w:szCs w:val="24"/>
              </w:rPr>
            </w:pPr>
          </w:p>
        </w:tc>
      </w:tr>
      <w:tr w:rsidR="004E0332" w:rsidRPr="00751260" w:rsidTr="004E0332">
        <w:trPr>
          <w:tblCellSpacing w:w="15" w:type="dxa"/>
        </w:trPr>
        <w:tc>
          <w:tcPr>
            <w:tcW w:w="0" w:type="auto"/>
            <w:vAlign w:val="center"/>
            <w:hideMark/>
          </w:tcPr>
          <w:p w:rsidR="004E0332" w:rsidRPr="002F7971" w:rsidRDefault="004E0332" w:rsidP="008F74E0">
            <w:pPr>
              <w:jc w:val="left"/>
              <w:rPr>
                <w:rFonts w:ascii="Arial" w:eastAsia="Times New Roman" w:hAnsi="Arial" w:cs="Arial"/>
                <w:b/>
                <w:sz w:val="24"/>
                <w:szCs w:val="24"/>
              </w:rPr>
            </w:pPr>
            <w:r w:rsidRPr="00751260">
              <w:rPr>
                <w:rFonts w:ascii="Arial" w:eastAsia="Times New Roman" w:hAnsi="Arial" w:cs="Arial"/>
                <w:sz w:val="24"/>
                <w:szCs w:val="24"/>
              </w:rPr>
              <w:t xml:space="preserve"> </w:t>
            </w:r>
            <w:r w:rsidR="002F7971">
              <w:rPr>
                <w:rFonts w:ascii="Arial" w:eastAsia="Times New Roman" w:hAnsi="Arial" w:cs="Arial"/>
                <w:b/>
                <w:sz w:val="24"/>
                <w:szCs w:val="24"/>
              </w:rPr>
              <w:t>Schengen</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Generally discourage loans; prefer personal savings or verified sponsors.</w:t>
            </w:r>
          </w:p>
        </w:tc>
      </w:tr>
    </w:tbl>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lastRenderedPageBreak/>
        <w:t>What to Provide When Using a Loan as POF</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If your loan is </w:t>
      </w:r>
      <w:r w:rsidRPr="00751260">
        <w:rPr>
          <w:rFonts w:ascii="Arial" w:eastAsia="Times New Roman" w:hAnsi="Arial" w:cs="Arial"/>
          <w:b/>
          <w:bCs/>
          <w:sz w:val="24"/>
          <w:szCs w:val="24"/>
        </w:rPr>
        <w:t>institutional and documented</w:t>
      </w:r>
      <w:r w:rsidRPr="00751260">
        <w:rPr>
          <w:rFonts w:ascii="Arial" w:eastAsia="Times New Roman" w:hAnsi="Arial" w:cs="Arial"/>
          <w:sz w:val="24"/>
          <w:szCs w:val="24"/>
        </w:rPr>
        <w:t>, attach:</w:t>
      </w:r>
    </w:p>
    <w:p w:rsidR="004E0332" w:rsidRPr="00751260" w:rsidRDefault="004E0332" w:rsidP="008F74E0">
      <w:pPr>
        <w:numPr>
          <w:ilvl w:val="0"/>
          <w:numId w:val="2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Loan Approval Letter</w:t>
      </w:r>
      <w:r w:rsidRPr="00751260">
        <w:rPr>
          <w:rFonts w:ascii="Arial" w:eastAsia="Times New Roman" w:hAnsi="Arial" w:cs="Arial"/>
          <w:sz w:val="24"/>
          <w:szCs w:val="24"/>
        </w:rPr>
        <w:t xml:space="preserve"> (on letterhead, with your name and loan purpose).</w:t>
      </w:r>
    </w:p>
    <w:p w:rsidR="004E0332" w:rsidRPr="00751260" w:rsidRDefault="004E0332" w:rsidP="008F74E0">
      <w:pPr>
        <w:numPr>
          <w:ilvl w:val="0"/>
          <w:numId w:val="2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Disbursement Evidence</w:t>
      </w:r>
      <w:r w:rsidRPr="00751260">
        <w:rPr>
          <w:rFonts w:ascii="Arial" w:eastAsia="Times New Roman" w:hAnsi="Arial" w:cs="Arial"/>
          <w:sz w:val="24"/>
          <w:szCs w:val="24"/>
        </w:rPr>
        <w:t xml:space="preserve"> (receipt or transaction record).</w:t>
      </w:r>
    </w:p>
    <w:p w:rsidR="004E0332" w:rsidRPr="00751260" w:rsidRDefault="004E0332" w:rsidP="008F74E0">
      <w:pPr>
        <w:numPr>
          <w:ilvl w:val="0"/>
          <w:numId w:val="2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Loan Agreement</w:t>
      </w:r>
      <w:r w:rsidRPr="00751260">
        <w:rPr>
          <w:rFonts w:ascii="Arial" w:eastAsia="Times New Roman" w:hAnsi="Arial" w:cs="Arial"/>
          <w:sz w:val="24"/>
          <w:szCs w:val="24"/>
        </w:rPr>
        <w:t xml:space="preserve"> with repayment plan and interest rate.</w:t>
      </w:r>
    </w:p>
    <w:p w:rsidR="004E0332" w:rsidRPr="00751260" w:rsidRDefault="004E0332" w:rsidP="008F74E0">
      <w:pPr>
        <w:numPr>
          <w:ilvl w:val="0"/>
          <w:numId w:val="2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Statement from the lender</w:t>
      </w:r>
      <w:r w:rsidRPr="00751260">
        <w:rPr>
          <w:rFonts w:ascii="Arial" w:eastAsia="Times New Roman" w:hAnsi="Arial" w:cs="Arial"/>
          <w:sz w:val="24"/>
          <w:szCs w:val="24"/>
        </w:rPr>
        <w:t xml:space="preserve"> confirming that funds are available for study use.</w:t>
      </w:r>
    </w:p>
    <w:p w:rsidR="004E0332" w:rsidRPr="00666533" w:rsidRDefault="004E0332" w:rsidP="008F74E0">
      <w:pPr>
        <w:numPr>
          <w:ilvl w:val="0"/>
          <w:numId w:val="2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Letter of Explanation (LOE)</w:t>
      </w:r>
      <w:r w:rsidRPr="00751260">
        <w:rPr>
          <w:rFonts w:ascii="Arial" w:eastAsia="Times New Roman" w:hAnsi="Arial" w:cs="Arial"/>
          <w:sz w:val="24"/>
          <w:szCs w:val="24"/>
        </w:rPr>
        <w:t xml:space="preserve"> clearly stating why the loan was necessary and how it was obtained legitimately.</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 xml:space="preserve"> Flymatas Warnings</w:t>
      </w:r>
    </w:p>
    <w:p w:rsidR="004E0332" w:rsidRPr="00751260" w:rsidRDefault="004E0332" w:rsidP="008F74E0">
      <w:pPr>
        <w:numPr>
          <w:ilvl w:val="0"/>
          <w:numId w:val="2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Do </w:t>
      </w:r>
      <w:r w:rsidRPr="00751260">
        <w:rPr>
          <w:rFonts w:ascii="Arial" w:eastAsia="Times New Roman" w:hAnsi="Arial" w:cs="Arial"/>
          <w:b/>
          <w:bCs/>
          <w:sz w:val="24"/>
          <w:szCs w:val="24"/>
        </w:rPr>
        <w:t>not</w:t>
      </w:r>
      <w:r w:rsidRPr="00751260">
        <w:rPr>
          <w:rFonts w:ascii="Arial" w:eastAsia="Times New Roman" w:hAnsi="Arial" w:cs="Arial"/>
          <w:sz w:val="24"/>
          <w:szCs w:val="24"/>
        </w:rPr>
        <w:t xml:space="preserve"> present personal “borrowed money” from friends or “short-term loans” as POF.</w:t>
      </w:r>
    </w:p>
    <w:p w:rsidR="004E0332" w:rsidRPr="00751260" w:rsidRDefault="004E0332" w:rsidP="008F74E0">
      <w:pPr>
        <w:numPr>
          <w:ilvl w:val="0"/>
          <w:numId w:val="2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Do </w:t>
      </w:r>
      <w:r w:rsidRPr="00751260">
        <w:rPr>
          <w:rFonts w:ascii="Arial" w:eastAsia="Times New Roman" w:hAnsi="Arial" w:cs="Arial"/>
          <w:b/>
          <w:bCs/>
          <w:sz w:val="24"/>
          <w:szCs w:val="24"/>
        </w:rPr>
        <w:t>not</w:t>
      </w:r>
      <w:r w:rsidRPr="00751260">
        <w:rPr>
          <w:rFonts w:ascii="Arial" w:eastAsia="Times New Roman" w:hAnsi="Arial" w:cs="Arial"/>
          <w:sz w:val="24"/>
          <w:szCs w:val="24"/>
        </w:rPr>
        <w:t xml:space="preserve"> dump the borrowed amount as a lump sum close to your application date.</w:t>
      </w:r>
    </w:p>
    <w:p w:rsidR="004E0332" w:rsidRPr="00666533" w:rsidRDefault="004E0332" w:rsidP="008F74E0">
      <w:pPr>
        <w:numPr>
          <w:ilvl w:val="0"/>
          <w:numId w:val="2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If the loan is not officially documented or verifiable by the bank, it may lead to </w:t>
      </w:r>
      <w:r w:rsidRPr="00751260">
        <w:rPr>
          <w:rFonts w:ascii="Arial" w:eastAsia="Times New Roman" w:hAnsi="Arial" w:cs="Arial"/>
          <w:b/>
          <w:bCs/>
          <w:sz w:val="24"/>
          <w:szCs w:val="24"/>
        </w:rPr>
        <w:t>refusal or travel ban</w:t>
      </w:r>
      <w:r w:rsidRPr="00751260">
        <w:rPr>
          <w:rFonts w:ascii="Arial" w:eastAsia="Times New Roman" w:hAnsi="Arial" w:cs="Arial"/>
          <w:sz w:val="24"/>
          <w:szCs w:val="24"/>
        </w:rPr>
        <w:t>.</w:t>
      </w:r>
    </w:p>
    <w:p w:rsidR="004E0332" w:rsidRPr="00751260"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24"/>
          <w:szCs w:val="24"/>
        </w:rPr>
        <w:t>Flymatas Smart Advice:</w:t>
      </w:r>
      <w:r w:rsidRPr="00751260">
        <w:rPr>
          <w:rFonts w:ascii="Arial" w:eastAsia="Times New Roman" w:hAnsi="Arial" w:cs="Arial"/>
          <w:sz w:val="24"/>
          <w:szCs w:val="24"/>
        </w:rPr>
        <w:br/>
        <w:t>Before using a loan for POF, confirm with your school or embassy if such financial proof is accepted.</w:t>
      </w:r>
      <w:r w:rsidRPr="00751260">
        <w:rPr>
          <w:rFonts w:ascii="Arial" w:eastAsia="Times New Roman" w:hAnsi="Arial" w:cs="Arial"/>
          <w:sz w:val="24"/>
          <w:szCs w:val="24"/>
        </w:rPr>
        <w:br/>
        <w:t>A legitimate student loan can strengthen your case, but a hidden or personal loan can destroy it.</w:t>
      </w:r>
    </w:p>
    <w:p w:rsidR="00666533" w:rsidRPr="00751260" w:rsidRDefault="00666533" w:rsidP="008F74E0">
      <w:pPr>
        <w:jc w:val="left"/>
        <w:rPr>
          <w:rFonts w:ascii="Arial" w:eastAsia="Times New Roman" w:hAnsi="Arial" w:cs="Arial"/>
          <w:sz w:val="24"/>
          <w:szCs w:val="24"/>
        </w:rPr>
      </w:pPr>
      <w:r>
        <w:rPr>
          <w:rFonts w:ascii="Arial" w:eastAsia="Times New Roman" w:hAnsi="Arial" w:cs="Arial"/>
          <w:sz w:val="24"/>
          <w:szCs w:val="24"/>
        </w:rPr>
        <w:t>I deliberately did not mention any loan Platform or Agency in this material, because I don’t have client who have used the successfully. However, the List are available on request for your personal verification and decision to use them.</w:t>
      </w:r>
    </w:p>
    <w:p w:rsidR="004E0332" w:rsidRPr="00751260" w:rsidRDefault="004E033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12: How Do I Use a Scholarship as Proof of Funds?</w:t>
      </w:r>
    </w:p>
    <w:p w:rsidR="00666533"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Scholarships are one of the strongest and most respected forms of Proof of Funds worldwide.</w:t>
      </w:r>
      <w:r w:rsidRPr="00751260">
        <w:rPr>
          <w:rFonts w:ascii="Arial" w:eastAsia="Times New Roman" w:hAnsi="Arial" w:cs="Arial"/>
          <w:sz w:val="24"/>
          <w:szCs w:val="24"/>
        </w:rPr>
        <w:br/>
        <w:t xml:space="preserve">They not only demonstrate academic merit but also </w:t>
      </w:r>
      <w:r w:rsidRPr="00751260">
        <w:rPr>
          <w:rFonts w:ascii="Arial" w:eastAsia="Times New Roman" w:hAnsi="Arial" w:cs="Arial"/>
          <w:b/>
          <w:bCs/>
          <w:sz w:val="24"/>
          <w:szCs w:val="24"/>
        </w:rPr>
        <w:t>financial readiness</w:t>
      </w:r>
      <w:r w:rsidR="00666533">
        <w:rPr>
          <w:rFonts w:ascii="Arial" w:eastAsia="Times New Roman" w:hAnsi="Arial" w:cs="Arial"/>
          <w:sz w:val="24"/>
          <w:szCs w:val="24"/>
        </w:rPr>
        <w:t xml:space="preserve"> </w:t>
      </w:r>
      <w:r w:rsidRPr="00751260">
        <w:rPr>
          <w:rFonts w:ascii="Arial" w:eastAsia="Times New Roman" w:hAnsi="Arial" w:cs="Arial"/>
          <w:sz w:val="24"/>
          <w:szCs w:val="24"/>
        </w:rPr>
        <w:t xml:space="preserve"> since the awarding body has already validated your eligibility.</w:t>
      </w:r>
    </w:p>
    <w:p w:rsidR="004E0332" w:rsidRPr="00666533"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t>Types of Scholarships</w:t>
      </w:r>
    </w:p>
    <w:p w:rsidR="004E0332" w:rsidRPr="00751260" w:rsidRDefault="004E0332" w:rsidP="008F74E0">
      <w:pPr>
        <w:numPr>
          <w:ilvl w:val="0"/>
          <w:numId w:val="2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Government Scholarships</w:t>
      </w:r>
      <w:r w:rsidRPr="00751260">
        <w:rPr>
          <w:rFonts w:ascii="Arial" w:eastAsia="Times New Roman" w:hAnsi="Arial" w:cs="Arial"/>
          <w:sz w:val="24"/>
          <w:szCs w:val="24"/>
        </w:rPr>
        <w:t xml:space="preserve"> – e.g., </w:t>
      </w:r>
      <w:r w:rsidRPr="00751260">
        <w:rPr>
          <w:rFonts w:ascii="Arial" w:eastAsia="Times New Roman" w:hAnsi="Arial" w:cs="Arial"/>
          <w:i/>
          <w:iCs/>
          <w:sz w:val="24"/>
          <w:szCs w:val="24"/>
        </w:rPr>
        <w:t>Chevening (UK), Fulbright (USA), Vanier (Canada), Australia Awards, DAAD (Germany), SI Scholarship (Sweden)</w:t>
      </w:r>
    </w:p>
    <w:p w:rsidR="004E0332" w:rsidRPr="00751260" w:rsidRDefault="004E0332" w:rsidP="008F74E0">
      <w:pPr>
        <w:numPr>
          <w:ilvl w:val="0"/>
          <w:numId w:val="2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Institutional Scholarships</w:t>
      </w:r>
      <w:r w:rsidRPr="00751260">
        <w:rPr>
          <w:rFonts w:ascii="Arial" w:eastAsia="Times New Roman" w:hAnsi="Arial" w:cs="Arial"/>
          <w:sz w:val="24"/>
          <w:szCs w:val="24"/>
        </w:rPr>
        <w:t xml:space="preserve"> – offered directly by universities.</w:t>
      </w:r>
    </w:p>
    <w:p w:rsidR="004E0332" w:rsidRPr="00751260" w:rsidRDefault="004E0332" w:rsidP="008F74E0">
      <w:pPr>
        <w:numPr>
          <w:ilvl w:val="0"/>
          <w:numId w:val="2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Corporate/NGO Scholarships</w:t>
      </w:r>
      <w:r w:rsidRPr="00751260">
        <w:rPr>
          <w:rFonts w:ascii="Arial" w:eastAsia="Times New Roman" w:hAnsi="Arial" w:cs="Arial"/>
          <w:sz w:val="24"/>
          <w:szCs w:val="24"/>
        </w:rPr>
        <w:t xml:space="preserve"> – funded by companies, religious bodies, or foundations.</w:t>
      </w:r>
    </w:p>
    <w:p w:rsidR="004E0332" w:rsidRPr="00666533" w:rsidRDefault="004E0332" w:rsidP="008F74E0">
      <w:pPr>
        <w:numPr>
          <w:ilvl w:val="0"/>
          <w:numId w:val="2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Employer or Church Scholarships</w:t>
      </w:r>
      <w:r w:rsidRPr="00751260">
        <w:rPr>
          <w:rFonts w:ascii="Arial" w:eastAsia="Times New Roman" w:hAnsi="Arial" w:cs="Arial"/>
          <w:sz w:val="24"/>
          <w:szCs w:val="24"/>
        </w:rPr>
        <w:t xml:space="preserve"> – often awarded to members or staff for career advancement.</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What Makes a Scholarship Valid for POF</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 valid scholarship document should:</w:t>
      </w:r>
    </w:p>
    <w:p w:rsidR="004E0332" w:rsidRPr="00751260" w:rsidRDefault="004E0332" w:rsidP="008F74E0">
      <w:pPr>
        <w:numPr>
          <w:ilvl w:val="0"/>
          <w:numId w:val="2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Be issued on official letterhead of the awarding body.</w:t>
      </w:r>
    </w:p>
    <w:p w:rsidR="004E0332" w:rsidRPr="00751260" w:rsidRDefault="004E0332" w:rsidP="008F74E0">
      <w:pPr>
        <w:numPr>
          <w:ilvl w:val="0"/>
          <w:numId w:val="2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Clearly state your </w:t>
      </w:r>
      <w:r w:rsidRPr="00751260">
        <w:rPr>
          <w:rFonts w:ascii="Arial" w:eastAsia="Times New Roman" w:hAnsi="Arial" w:cs="Arial"/>
          <w:b/>
          <w:bCs/>
          <w:sz w:val="24"/>
          <w:szCs w:val="24"/>
        </w:rPr>
        <w:t>name</w:t>
      </w:r>
      <w:r w:rsidRPr="00751260">
        <w:rPr>
          <w:rFonts w:ascii="Arial" w:eastAsia="Times New Roman" w:hAnsi="Arial" w:cs="Arial"/>
          <w:sz w:val="24"/>
          <w:szCs w:val="24"/>
        </w:rPr>
        <w:t xml:space="preserve">, </w:t>
      </w:r>
      <w:r w:rsidRPr="00751260">
        <w:rPr>
          <w:rFonts w:ascii="Arial" w:eastAsia="Times New Roman" w:hAnsi="Arial" w:cs="Arial"/>
          <w:b/>
          <w:bCs/>
          <w:sz w:val="24"/>
          <w:szCs w:val="24"/>
        </w:rPr>
        <w:t>course</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institution</w:t>
      </w:r>
      <w:r w:rsidRPr="00751260">
        <w:rPr>
          <w:rFonts w:ascii="Arial" w:eastAsia="Times New Roman" w:hAnsi="Arial" w:cs="Arial"/>
          <w:sz w:val="24"/>
          <w:szCs w:val="24"/>
        </w:rPr>
        <w:t>.</w:t>
      </w:r>
    </w:p>
    <w:p w:rsidR="004E0332" w:rsidRPr="00751260" w:rsidRDefault="004E0332" w:rsidP="008F74E0">
      <w:pPr>
        <w:numPr>
          <w:ilvl w:val="0"/>
          <w:numId w:val="2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Indicate the </w:t>
      </w:r>
      <w:r w:rsidRPr="00751260">
        <w:rPr>
          <w:rFonts w:ascii="Arial" w:eastAsia="Times New Roman" w:hAnsi="Arial" w:cs="Arial"/>
          <w:b/>
          <w:bCs/>
          <w:sz w:val="24"/>
          <w:szCs w:val="24"/>
        </w:rPr>
        <w:t>amount covered</w:t>
      </w:r>
      <w:r w:rsidRPr="00751260">
        <w:rPr>
          <w:rFonts w:ascii="Arial" w:eastAsia="Times New Roman" w:hAnsi="Arial" w:cs="Arial"/>
          <w:sz w:val="24"/>
          <w:szCs w:val="24"/>
        </w:rPr>
        <w:t xml:space="preserve"> (tuition, living expenses, accommodation, etc.).</w:t>
      </w:r>
    </w:p>
    <w:p w:rsidR="004E0332" w:rsidRPr="00751260" w:rsidRDefault="004E0332" w:rsidP="008F74E0">
      <w:pPr>
        <w:numPr>
          <w:ilvl w:val="0"/>
          <w:numId w:val="2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Show the </w:t>
      </w:r>
      <w:r w:rsidRPr="00751260">
        <w:rPr>
          <w:rFonts w:ascii="Arial" w:eastAsia="Times New Roman" w:hAnsi="Arial" w:cs="Arial"/>
          <w:b/>
          <w:bCs/>
          <w:sz w:val="24"/>
          <w:szCs w:val="24"/>
        </w:rPr>
        <w:t>mode of disbursement</w:t>
      </w:r>
      <w:r w:rsidRPr="00751260">
        <w:rPr>
          <w:rFonts w:ascii="Arial" w:eastAsia="Times New Roman" w:hAnsi="Arial" w:cs="Arial"/>
          <w:sz w:val="24"/>
          <w:szCs w:val="24"/>
        </w:rPr>
        <w:t xml:space="preserve"> (direct to school or to student).</w:t>
      </w:r>
    </w:p>
    <w:p w:rsidR="00666533" w:rsidRDefault="004E0332" w:rsidP="008F74E0">
      <w:pPr>
        <w:numPr>
          <w:ilvl w:val="0"/>
          <w:numId w:val="2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Be </w:t>
      </w:r>
      <w:r w:rsidRPr="00751260">
        <w:rPr>
          <w:rFonts w:ascii="Arial" w:eastAsia="Times New Roman" w:hAnsi="Arial" w:cs="Arial"/>
          <w:b/>
          <w:bCs/>
          <w:sz w:val="24"/>
          <w:szCs w:val="24"/>
        </w:rPr>
        <w:t>verifiable</w:t>
      </w:r>
      <w:r w:rsidRPr="00751260">
        <w:rPr>
          <w:rFonts w:ascii="Arial" w:eastAsia="Times New Roman" w:hAnsi="Arial" w:cs="Arial"/>
          <w:sz w:val="24"/>
          <w:szCs w:val="24"/>
        </w:rPr>
        <w:t xml:space="preserve"> via contact, email, or portal.</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666533">
        <w:rPr>
          <w:rFonts w:ascii="Arial" w:eastAsia="Times New Roman" w:hAnsi="Arial" w:cs="Arial"/>
          <w:b/>
          <w:bCs/>
          <w:sz w:val="27"/>
          <w:szCs w:val="27"/>
        </w:rPr>
        <w:lastRenderedPageBreak/>
        <w:t>If Your Scholarship Covers Only Part of the Cost</w:t>
      </w:r>
      <w:r w:rsidR="00666533">
        <w:rPr>
          <w:rFonts w:ascii="Arial" w:eastAsia="Times New Roman" w:hAnsi="Arial" w:cs="Arial"/>
          <w:sz w:val="24"/>
          <w:szCs w:val="24"/>
        </w:rPr>
        <w:t xml:space="preserve"> </w:t>
      </w:r>
      <w:r w:rsidRPr="00751260">
        <w:rPr>
          <w:rFonts w:ascii="Arial" w:eastAsia="Times New Roman" w:hAnsi="Arial" w:cs="Arial"/>
          <w:sz w:val="24"/>
          <w:szCs w:val="24"/>
        </w:rPr>
        <w:t>You must show personal financial capacity for the remaining balance.</w:t>
      </w:r>
      <w:r w:rsidRPr="00751260">
        <w:rPr>
          <w:rFonts w:ascii="Arial" w:eastAsia="Times New Roman" w:hAnsi="Arial" w:cs="Arial"/>
          <w:sz w:val="24"/>
          <w:szCs w:val="24"/>
        </w:rPr>
        <w:br/>
        <w:t>For instance:</w:t>
      </w:r>
    </w:p>
    <w:tbl>
      <w:tblPr>
        <w:tblW w:w="0" w:type="auto"/>
        <w:tblCellSpacing w:w="15" w:type="dxa"/>
        <w:tblCellMar>
          <w:top w:w="15" w:type="dxa"/>
          <w:left w:w="15" w:type="dxa"/>
          <w:bottom w:w="15" w:type="dxa"/>
          <w:right w:w="15" w:type="dxa"/>
        </w:tblCellMar>
        <w:tblLook w:val="04A0"/>
      </w:tblPr>
      <w:tblGrid>
        <w:gridCol w:w="3683"/>
        <w:gridCol w:w="943"/>
      </w:tblGrid>
      <w:tr w:rsidR="004E0332" w:rsidRPr="00751260" w:rsidTr="004E0332">
        <w:trPr>
          <w:tblHeader/>
          <w:tblCellSpacing w:w="15" w:type="dxa"/>
        </w:trPr>
        <w:tc>
          <w:tcPr>
            <w:tcW w:w="0" w:type="auto"/>
            <w:vAlign w:val="center"/>
            <w:hideMark/>
          </w:tcPr>
          <w:p w:rsidR="004E0332" w:rsidRPr="00751260" w:rsidRDefault="004E0332" w:rsidP="008F74E0">
            <w:pPr>
              <w:jc w:val="center"/>
              <w:rPr>
                <w:rFonts w:ascii="Arial" w:eastAsia="Times New Roman" w:hAnsi="Arial" w:cs="Arial"/>
                <w:b/>
                <w:bCs/>
                <w:sz w:val="24"/>
                <w:szCs w:val="24"/>
              </w:rPr>
            </w:pPr>
            <w:r w:rsidRPr="00751260">
              <w:rPr>
                <w:rFonts w:ascii="Arial" w:eastAsia="Times New Roman" w:hAnsi="Arial" w:cs="Arial"/>
                <w:b/>
                <w:bCs/>
                <w:sz w:val="24"/>
                <w:szCs w:val="24"/>
              </w:rPr>
              <w:t>Total Tuition + Living Expenses</w:t>
            </w:r>
          </w:p>
        </w:tc>
        <w:tc>
          <w:tcPr>
            <w:tcW w:w="0" w:type="auto"/>
            <w:vAlign w:val="center"/>
            <w:hideMark/>
          </w:tcPr>
          <w:p w:rsidR="004E0332" w:rsidRPr="00751260" w:rsidRDefault="004E0332" w:rsidP="008F74E0">
            <w:pPr>
              <w:jc w:val="center"/>
              <w:rPr>
                <w:rFonts w:ascii="Arial" w:eastAsia="Times New Roman" w:hAnsi="Arial" w:cs="Arial"/>
                <w:b/>
                <w:bCs/>
                <w:sz w:val="24"/>
                <w:szCs w:val="24"/>
              </w:rPr>
            </w:pPr>
            <w:r w:rsidRPr="00751260">
              <w:rPr>
                <w:rFonts w:ascii="Arial" w:eastAsia="Times New Roman" w:hAnsi="Arial" w:cs="Arial"/>
                <w:b/>
                <w:bCs/>
                <w:sz w:val="24"/>
                <w:szCs w:val="24"/>
              </w:rPr>
              <w:t>$40,000</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b/>
                <w:bCs/>
                <w:sz w:val="24"/>
                <w:szCs w:val="24"/>
              </w:rPr>
              <w:t>Scholarship Covers</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$25,000</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b/>
                <w:bCs/>
                <w:sz w:val="24"/>
                <w:szCs w:val="24"/>
              </w:rPr>
              <w:t>Balance to Cover Personally</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$15,000</w:t>
            </w:r>
          </w:p>
        </w:tc>
      </w:tr>
    </w:tbl>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Attach your </w:t>
      </w:r>
      <w:r w:rsidRPr="00751260">
        <w:rPr>
          <w:rFonts w:ascii="Arial" w:eastAsia="Times New Roman" w:hAnsi="Arial" w:cs="Arial"/>
          <w:b/>
          <w:bCs/>
          <w:sz w:val="24"/>
          <w:szCs w:val="24"/>
        </w:rPr>
        <w:t>personal or sponsor’s bank statement</w:t>
      </w:r>
      <w:r w:rsidRPr="00751260">
        <w:rPr>
          <w:rFonts w:ascii="Arial" w:eastAsia="Times New Roman" w:hAnsi="Arial" w:cs="Arial"/>
          <w:sz w:val="24"/>
          <w:szCs w:val="24"/>
        </w:rPr>
        <w:t xml:space="preserve"> showing that $15,000 balance.</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 xml:space="preserve"> </w:t>
      </w:r>
      <w:r w:rsidR="00666533">
        <w:rPr>
          <w:rFonts w:ascii="Arial" w:eastAsia="Times New Roman" w:hAnsi="Arial" w:cs="Arial"/>
          <w:b/>
          <w:bCs/>
          <w:sz w:val="27"/>
          <w:szCs w:val="27"/>
        </w:rPr>
        <w:t xml:space="preserve">Our </w:t>
      </w:r>
      <w:r w:rsidRPr="00751260">
        <w:rPr>
          <w:rFonts w:ascii="Arial" w:eastAsia="Times New Roman" w:hAnsi="Arial" w:cs="Arial"/>
          <w:b/>
          <w:bCs/>
          <w:sz w:val="27"/>
          <w:szCs w:val="27"/>
        </w:rPr>
        <w:t>Field Experience</w:t>
      </w:r>
      <w:r w:rsidR="00666533">
        <w:rPr>
          <w:rFonts w:ascii="Arial" w:eastAsia="Times New Roman" w:hAnsi="Arial" w:cs="Arial"/>
          <w:b/>
          <w:bCs/>
          <w:sz w:val="27"/>
          <w:szCs w:val="27"/>
        </w:rPr>
        <w:t xml:space="preserve"> at </w:t>
      </w:r>
      <w:r w:rsidR="00666533" w:rsidRPr="00751260">
        <w:rPr>
          <w:rFonts w:ascii="Arial" w:eastAsia="Times New Roman" w:hAnsi="Arial" w:cs="Arial"/>
          <w:b/>
          <w:bCs/>
          <w:sz w:val="27"/>
          <w:szCs w:val="27"/>
        </w:rPr>
        <w:t>Flymatas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For external or corporate scholarships (e.g., employer or church), embassies often prefer the funds to be </w:t>
      </w:r>
      <w:r w:rsidRPr="00751260">
        <w:rPr>
          <w:rFonts w:ascii="Arial" w:eastAsia="Times New Roman" w:hAnsi="Arial" w:cs="Arial"/>
          <w:b/>
          <w:bCs/>
          <w:sz w:val="24"/>
          <w:szCs w:val="24"/>
        </w:rPr>
        <w:t>credited to the student’s personal account</w:t>
      </w:r>
      <w:r w:rsidRPr="00751260">
        <w:rPr>
          <w:rFonts w:ascii="Arial" w:eastAsia="Times New Roman" w:hAnsi="Arial" w:cs="Arial"/>
          <w:sz w:val="24"/>
          <w:szCs w:val="24"/>
        </w:rPr>
        <w:t xml:space="preserve"> before application.</w:t>
      </w:r>
      <w:r w:rsidRPr="00751260">
        <w:rPr>
          <w:rFonts w:ascii="Arial" w:eastAsia="Times New Roman" w:hAnsi="Arial" w:cs="Arial"/>
          <w:sz w:val="24"/>
          <w:szCs w:val="24"/>
        </w:rPr>
        <w:br/>
        <w:t>This ensures that the visa officer can see that the money is “available for your use.”</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your scholarship provider insists on paying directly to the school, include:</w:t>
      </w:r>
    </w:p>
    <w:p w:rsidR="004E0332" w:rsidRPr="00751260" w:rsidRDefault="004E0332" w:rsidP="008F74E0">
      <w:pPr>
        <w:numPr>
          <w:ilvl w:val="0"/>
          <w:numId w:val="2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w:t>
      </w:r>
      <w:r w:rsidRPr="00751260">
        <w:rPr>
          <w:rFonts w:ascii="Arial" w:eastAsia="Times New Roman" w:hAnsi="Arial" w:cs="Arial"/>
          <w:b/>
          <w:bCs/>
          <w:sz w:val="24"/>
          <w:szCs w:val="24"/>
        </w:rPr>
        <w:t>award letter</w:t>
      </w:r>
      <w:r w:rsidRPr="00751260">
        <w:rPr>
          <w:rFonts w:ascii="Arial" w:eastAsia="Times New Roman" w:hAnsi="Arial" w:cs="Arial"/>
          <w:sz w:val="24"/>
          <w:szCs w:val="24"/>
        </w:rPr>
        <w:t>, and</w:t>
      </w:r>
    </w:p>
    <w:p w:rsidR="004E0332" w:rsidRPr="00751260" w:rsidRDefault="004E0332" w:rsidP="008F74E0">
      <w:pPr>
        <w:numPr>
          <w:ilvl w:val="0"/>
          <w:numId w:val="2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 </w:t>
      </w:r>
      <w:r w:rsidRPr="00751260">
        <w:rPr>
          <w:rFonts w:ascii="Arial" w:eastAsia="Times New Roman" w:hAnsi="Arial" w:cs="Arial"/>
          <w:b/>
          <w:bCs/>
          <w:sz w:val="24"/>
          <w:szCs w:val="24"/>
        </w:rPr>
        <w:t>letter from the sponsor</w:t>
      </w:r>
      <w:r w:rsidRPr="00751260">
        <w:rPr>
          <w:rFonts w:ascii="Arial" w:eastAsia="Times New Roman" w:hAnsi="Arial" w:cs="Arial"/>
          <w:sz w:val="24"/>
          <w:szCs w:val="24"/>
        </w:rPr>
        <w:t xml:space="preserve"> stating that full payment will be made directly.</w:t>
      </w:r>
    </w:p>
    <w:p w:rsidR="00666533"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24"/>
          <w:szCs w:val="24"/>
        </w:rPr>
        <w:t>Flymatas Golden Rule:</w:t>
      </w:r>
      <w:r w:rsidRPr="00751260">
        <w:rPr>
          <w:rFonts w:ascii="Arial" w:eastAsia="Times New Roman" w:hAnsi="Arial" w:cs="Arial"/>
          <w:sz w:val="24"/>
          <w:szCs w:val="24"/>
        </w:rPr>
        <w:br/>
      </w:r>
      <w:r w:rsidRPr="00751260">
        <w:rPr>
          <w:rFonts w:ascii="Arial" w:eastAsia="Times New Roman" w:hAnsi="Arial" w:cs="Arial"/>
          <w:i/>
          <w:iCs/>
          <w:sz w:val="24"/>
          <w:szCs w:val="24"/>
        </w:rPr>
        <w:t>“Scholars</w:t>
      </w:r>
      <w:r w:rsidR="00666533">
        <w:rPr>
          <w:rFonts w:ascii="Arial" w:eastAsia="Times New Roman" w:hAnsi="Arial" w:cs="Arial"/>
          <w:i/>
          <w:iCs/>
          <w:sz w:val="24"/>
          <w:szCs w:val="24"/>
        </w:rPr>
        <w:t xml:space="preserve">hip speaks louder than savings </w:t>
      </w:r>
      <w:r w:rsidRPr="00751260">
        <w:rPr>
          <w:rFonts w:ascii="Arial" w:eastAsia="Times New Roman" w:hAnsi="Arial" w:cs="Arial"/>
          <w:i/>
          <w:iCs/>
          <w:sz w:val="24"/>
          <w:szCs w:val="24"/>
        </w:rPr>
        <w:t xml:space="preserve"> but silence kills credibility. Always attach clear, verifiable documents.”</w:t>
      </w:r>
    </w:p>
    <w:p w:rsidR="004E0332" w:rsidRPr="00666533"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36"/>
          <w:szCs w:val="36"/>
        </w:rPr>
        <w:t>Question 13: Can I Use a Sponsorship Letter or Account as My POF?</w:t>
      </w:r>
    </w:p>
    <w:p w:rsidR="00F8699B"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 issue of sponsorship is sensitive and has evolved significantly over time.</w:t>
      </w:r>
      <w:r w:rsidRPr="00751260">
        <w:rPr>
          <w:rFonts w:ascii="Arial" w:eastAsia="Times New Roman" w:hAnsi="Arial" w:cs="Arial"/>
          <w:sz w:val="24"/>
          <w:szCs w:val="24"/>
        </w:rPr>
        <w:br/>
        <w:t>Between 2018 and 2023, many African applicants relied heavily on sponsorship letters and family accounts.</w:t>
      </w:r>
      <w:r w:rsidRPr="00751260">
        <w:rPr>
          <w:rFonts w:ascii="Arial" w:eastAsia="Times New Roman" w:hAnsi="Arial" w:cs="Arial"/>
          <w:sz w:val="24"/>
          <w:szCs w:val="24"/>
        </w:rPr>
        <w:br/>
        <w:t>However, by 2025, most embassies have tightened this system due to abuse.</w:t>
      </w:r>
    </w:p>
    <w:p w:rsidR="004E0332" w:rsidRPr="00F8699B"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t>Who Should Avoid Sponsorship Letters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 are:</w:t>
      </w:r>
    </w:p>
    <w:p w:rsidR="004E0332" w:rsidRPr="00751260" w:rsidRDefault="004E0332" w:rsidP="008F74E0">
      <w:pPr>
        <w:numPr>
          <w:ilvl w:val="0"/>
          <w:numId w:val="2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Above </w:t>
      </w:r>
      <w:r w:rsidRPr="00751260">
        <w:rPr>
          <w:rFonts w:ascii="Arial" w:eastAsia="Times New Roman" w:hAnsi="Arial" w:cs="Arial"/>
          <w:b/>
          <w:bCs/>
          <w:sz w:val="24"/>
          <w:szCs w:val="24"/>
        </w:rPr>
        <w:t>22 years old</w:t>
      </w:r>
      <w:r w:rsidRPr="00751260">
        <w:rPr>
          <w:rFonts w:ascii="Arial" w:eastAsia="Times New Roman" w:hAnsi="Arial" w:cs="Arial"/>
          <w:sz w:val="24"/>
          <w:szCs w:val="24"/>
        </w:rPr>
        <w:t>,</w:t>
      </w:r>
    </w:p>
    <w:p w:rsidR="004E0332" w:rsidRPr="00751260" w:rsidRDefault="004E0332" w:rsidP="008F74E0">
      <w:pPr>
        <w:numPr>
          <w:ilvl w:val="0"/>
          <w:numId w:val="2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Applying for </w:t>
      </w:r>
      <w:r w:rsidRPr="00751260">
        <w:rPr>
          <w:rFonts w:ascii="Arial" w:eastAsia="Times New Roman" w:hAnsi="Arial" w:cs="Arial"/>
          <w:b/>
          <w:bCs/>
          <w:sz w:val="24"/>
          <w:szCs w:val="24"/>
        </w:rPr>
        <w:t>postgraduate studies</w:t>
      </w:r>
      <w:r w:rsidRPr="00751260">
        <w:rPr>
          <w:rFonts w:ascii="Arial" w:eastAsia="Times New Roman" w:hAnsi="Arial" w:cs="Arial"/>
          <w:sz w:val="24"/>
          <w:szCs w:val="24"/>
        </w:rPr>
        <w:t>, or</w:t>
      </w:r>
    </w:p>
    <w:p w:rsidR="00F8699B" w:rsidRDefault="004E0332" w:rsidP="008F74E0">
      <w:pPr>
        <w:numPr>
          <w:ilvl w:val="0"/>
          <w:numId w:val="2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Applying for </w:t>
      </w:r>
      <w:r w:rsidRPr="00751260">
        <w:rPr>
          <w:rFonts w:ascii="Arial" w:eastAsia="Times New Roman" w:hAnsi="Arial" w:cs="Arial"/>
          <w:b/>
          <w:bCs/>
          <w:sz w:val="24"/>
          <w:szCs w:val="24"/>
        </w:rPr>
        <w:t>migration or work visas</w:t>
      </w:r>
      <w:r w:rsidRPr="00751260">
        <w:rPr>
          <w:rFonts w:ascii="Arial" w:eastAsia="Times New Roman" w:hAnsi="Arial" w:cs="Arial"/>
          <w:sz w:val="24"/>
          <w:szCs w:val="24"/>
        </w:rPr>
        <w:t>,</w:t>
      </w:r>
    </w:p>
    <w:p w:rsidR="004E0332" w:rsidRPr="00F8699B" w:rsidRDefault="004E0332" w:rsidP="008F74E0">
      <w:pPr>
        <w:spacing w:before="100" w:beforeAutospacing="1" w:after="100" w:afterAutospacing="1"/>
        <w:ind w:left="720"/>
        <w:jc w:val="left"/>
        <w:rPr>
          <w:rFonts w:ascii="Arial" w:eastAsia="Times New Roman" w:hAnsi="Arial" w:cs="Arial"/>
          <w:sz w:val="24"/>
          <w:szCs w:val="24"/>
        </w:rPr>
      </w:pPr>
      <w:r w:rsidRPr="00F8699B">
        <w:rPr>
          <w:rFonts w:ascii="Arial" w:eastAsia="Times New Roman" w:hAnsi="Arial" w:cs="Arial"/>
          <w:sz w:val="24"/>
          <w:szCs w:val="24"/>
        </w:rPr>
        <w:t>You should not rely on a sponsor’s bank statement as your primary Proof of Funds.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Embassies expect adults to have </w:t>
      </w:r>
      <w:r w:rsidRPr="00751260">
        <w:rPr>
          <w:rFonts w:ascii="Arial" w:eastAsia="Times New Roman" w:hAnsi="Arial" w:cs="Arial"/>
          <w:b/>
          <w:bCs/>
          <w:sz w:val="24"/>
          <w:szCs w:val="24"/>
        </w:rPr>
        <w:t>personal control</w:t>
      </w:r>
      <w:r w:rsidRPr="00751260">
        <w:rPr>
          <w:rFonts w:ascii="Arial" w:eastAsia="Times New Roman" w:hAnsi="Arial" w:cs="Arial"/>
          <w:sz w:val="24"/>
          <w:szCs w:val="24"/>
        </w:rPr>
        <w:t xml:space="preserve"> over their funds.</w:t>
      </w:r>
      <w:r w:rsidRPr="00751260">
        <w:rPr>
          <w:rFonts w:ascii="Arial" w:eastAsia="Times New Roman" w:hAnsi="Arial" w:cs="Arial"/>
          <w:sz w:val="24"/>
          <w:szCs w:val="24"/>
        </w:rPr>
        <w:br/>
        <w:t>Even if you have a sponsor, it’s advisable that:</w:t>
      </w:r>
    </w:p>
    <w:p w:rsidR="004E0332" w:rsidRPr="00751260" w:rsidRDefault="004E0332" w:rsidP="008F74E0">
      <w:pPr>
        <w:numPr>
          <w:ilvl w:val="0"/>
          <w:numId w:val="2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sponsor </w:t>
      </w:r>
      <w:r w:rsidRPr="00751260">
        <w:rPr>
          <w:rFonts w:ascii="Arial" w:eastAsia="Times New Roman" w:hAnsi="Arial" w:cs="Arial"/>
          <w:b/>
          <w:bCs/>
          <w:sz w:val="24"/>
          <w:szCs w:val="24"/>
        </w:rPr>
        <w:t>transfers the funds</w:t>
      </w:r>
      <w:r w:rsidRPr="00751260">
        <w:rPr>
          <w:rFonts w:ascii="Arial" w:eastAsia="Times New Roman" w:hAnsi="Arial" w:cs="Arial"/>
          <w:sz w:val="24"/>
          <w:szCs w:val="24"/>
        </w:rPr>
        <w:t xml:space="preserve"> to your account; or</w:t>
      </w:r>
    </w:p>
    <w:p w:rsidR="00666533" w:rsidRDefault="004E0332" w:rsidP="008F74E0">
      <w:pPr>
        <w:numPr>
          <w:ilvl w:val="0"/>
          <w:numId w:val="2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sponsor </w:t>
      </w:r>
      <w:r w:rsidRPr="00751260">
        <w:rPr>
          <w:rFonts w:ascii="Arial" w:eastAsia="Times New Roman" w:hAnsi="Arial" w:cs="Arial"/>
          <w:b/>
          <w:bCs/>
          <w:sz w:val="24"/>
          <w:szCs w:val="24"/>
        </w:rPr>
        <w:t>opens a joint account</w:t>
      </w:r>
      <w:r w:rsidRPr="00751260">
        <w:rPr>
          <w:rFonts w:ascii="Arial" w:eastAsia="Times New Roman" w:hAnsi="Arial" w:cs="Arial"/>
          <w:sz w:val="24"/>
          <w:szCs w:val="24"/>
        </w:rPr>
        <w:t xml:space="preserve"> with you (where you are a co-owner).</w:t>
      </w:r>
    </w:p>
    <w:p w:rsidR="004E0332" w:rsidRPr="00666533" w:rsidRDefault="004E0332" w:rsidP="008F74E0">
      <w:pPr>
        <w:spacing w:before="100" w:beforeAutospacing="1" w:after="100" w:afterAutospacing="1"/>
        <w:ind w:left="720"/>
        <w:jc w:val="left"/>
        <w:rPr>
          <w:rFonts w:ascii="Arial" w:eastAsia="Times New Roman" w:hAnsi="Arial" w:cs="Arial"/>
          <w:sz w:val="24"/>
          <w:szCs w:val="24"/>
        </w:rPr>
      </w:pPr>
      <w:r w:rsidRPr="00666533">
        <w:rPr>
          <w:rFonts w:ascii="Arial" w:eastAsia="Times New Roman" w:hAnsi="Arial" w:cs="Arial"/>
          <w:b/>
          <w:bCs/>
          <w:sz w:val="27"/>
          <w:szCs w:val="27"/>
        </w:rPr>
        <w:lastRenderedPageBreak/>
        <w:t>Who Can Sponsor You (Acceptable Sponsors)</w:t>
      </w:r>
    </w:p>
    <w:tbl>
      <w:tblPr>
        <w:tblW w:w="0" w:type="auto"/>
        <w:tblCellSpacing w:w="15" w:type="dxa"/>
        <w:tblCellMar>
          <w:top w:w="15" w:type="dxa"/>
          <w:left w:w="15" w:type="dxa"/>
          <w:bottom w:w="15" w:type="dxa"/>
          <w:right w:w="15" w:type="dxa"/>
        </w:tblCellMar>
        <w:tblLook w:val="04A0"/>
      </w:tblPr>
      <w:tblGrid>
        <w:gridCol w:w="3754"/>
        <w:gridCol w:w="7136"/>
      </w:tblGrid>
      <w:tr w:rsidR="004E0332" w:rsidRPr="00751260" w:rsidTr="004E0332">
        <w:trPr>
          <w:tblHeader/>
          <w:tblCellSpacing w:w="15" w:type="dxa"/>
        </w:trPr>
        <w:tc>
          <w:tcPr>
            <w:tcW w:w="0" w:type="auto"/>
            <w:vAlign w:val="center"/>
            <w:hideMark/>
          </w:tcPr>
          <w:p w:rsidR="004E0332" w:rsidRPr="00751260" w:rsidRDefault="004E0332" w:rsidP="008F74E0">
            <w:pPr>
              <w:jc w:val="both"/>
              <w:rPr>
                <w:rFonts w:ascii="Arial" w:eastAsia="Times New Roman" w:hAnsi="Arial" w:cs="Arial"/>
                <w:b/>
                <w:bCs/>
                <w:sz w:val="24"/>
                <w:szCs w:val="24"/>
              </w:rPr>
            </w:pPr>
            <w:r w:rsidRPr="00751260">
              <w:rPr>
                <w:rFonts w:ascii="Arial" w:eastAsia="Times New Roman" w:hAnsi="Arial" w:cs="Arial"/>
                <w:b/>
                <w:bCs/>
                <w:sz w:val="24"/>
                <w:szCs w:val="24"/>
              </w:rPr>
              <w:t>Category</w:t>
            </w:r>
          </w:p>
        </w:tc>
        <w:tc>
          <w:tcPr>
            <w:tcW w:w="0" w:type="auto"/>
            <w:vAlign w:val="center"/>
            <w:hideMark/>
          </w:tcPr>
          <w:p w:rsidR="004E0332" w:rsidRPr="00751260" w:rsidRDefault="004E0332" w:rsidP="008F74E0">
            <w:pPr>
              <w:jc w:val="both"/>
              <w:rPr>
                <w:rFonts w:ascii="Arial" w:eastAsia="Times New Roman" w:hAnsi="Arial" w:cs="Arial"/>
                <w:b/>
                <w:bCs/>
                <w:sz w:val="24"/>
                <w:szCs w:val="24"/>
              </w:rPr>
            </w:pPr>
            <w:r w:rsidRPr="00751260">
              <w:rPr>
                <w:rFonts w:ascii="Arial" w:eastAsia="Times New Roman" w:hAnsi="Arial" w:cs="Arial"/>
                <w:b/>
                <w:bCs/>
                <w:sz w:val="24"/>
                <w:szCs w:val="24"/>
              </w:rPr>
              <w:t>Recommended Relationship</w:t>
            </w:r>
          </w:p>
        </w:tc>
      </w:tr>
      <w:tr w:rsidR="004E0332" w:rsidRPr="00751260" w:rsidTr="004E0332">
        <w:trPr>
          <w:tblCellSpacing w:w="15" w:type="dxa"/>
        </w:trPr>
        <w:tc>
          <w:tcPr>
            <w:tcW w:w="0" w:type="auto"/>
            <w:vAlign w:val="center"/>
            <w:hideMark/>
          </w:tcPr>
          <w:p w:rsidR="00666533"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Undergraduate Applicants (0–22 years)</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Biological parents or legal guardians</w:t>
            </w:r>
          </w:p>
        </w:tc>
      </w:tr>
      <w:tr w:rsidR="004E0332" w:rsidRPr="00751260" w:rsidTr="004E0332">
        <w:trPr>
          <w:tblCellSpacing w:w="15" w:type="dxa"/>
        </w:trPr>
        <w:tc>
          <w:tcPr>
            <w:tcW w:w="0" w:type="auto"/>
            <w:vAlign w:val="center"/>
            <w:hideMark/>
          </w:tcPr>
          <w:p w:rsidR="00666533"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Postgraduate Applicants</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Self-funding only (transfer funds to personal account)</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Couples (Study + Dependent)</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Principal applicant should hold the funds</w:t>
            </w:r>
          </w:p>
        </w:tc>
      </w:tr>
      <w:tr w:rsidR="004E0332" w:rsidRPr="00751260" w:rsidTr="004E0332">
        <w:trPr>
          <w:tblCellSpacing w:w="15" w:type="dxa"/>
        </w:trPr>
        <w:tc>
          <w:tcPr>
            <w:tcW w:w="0" w:type="auto"/>
            <w:vAlign w:val="center"/>
            <w:hideMark/>
          </w:tcPr>
          <w:p w:rsidR="00666533"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Medical Trip</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Sponsor (family, government, NGO) must prove clear relationship and capacity</w:t>
            </w:r>
          </w:p>
        </w:tc>
      </w:tr>
      <w:tr w:rsidR="004E0332" w:rsidRPr="00751260" w:rsidTr="004E0332">
        <w:trPr>
          <w:tblCellSpacing w:w="15" w:type="dxa"/>
        </w:trPr>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Minors</w:t>
            </w:r>
          </w:p>
        </w:tc>
        <w:tc>
          <w:tcPr>
            <w:tcW w:w="0" w:type="auto"/>
            <w:vAlign w:val="center"/>
            <w:hideMark/>
          </w:tcPr>
          <w:p w:rsidR="004E0332" w:rsidRPr="00751260" w:rsidRDefault="004E0332" w:rsidP="008F74E0">
            <w:pPr>
              <w:jc w:val="left"/>
              <w:rPr>
                <w:rFonts w:ascii="Arial" w:eastAsia="Times New Roman" w:hAnsi="Arial" w:cs="Arial"/>
                <w:sz w:val="24"/>
                <w:szCs w:val="24"/>
              </w:rPr>
            </w:pPr>
            <w:r w:rsidRPr="00751260">
              <w:rPr>
                <w:rFonts w:ascii="Arial" w:eastAsia="Times New Roman" w:hAnsi="Arial" w:cs="Arial"/>
                <w:sz w:val="24"/>
                <w:szCs w:val="24"/>
              </w:rPr>
              <w:t>Parents or legal guardians only</w:t>
            </w:r>
          </w:p>
        </w:tc>
      </w:tr>
    </w:tbl>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Why Most Sponsorships Fail</w:t>
      </w:r>
    </w:p>
    <w:p w:rsidR="004E0332" w:rsidRPr="00751260" w:rsidRDefault="004E0332" w:rsidP="008F74E0">
      <w:pPr>
        <w:numPr>
          <w:ilvl w:val="0"/>
          <w:numId w:val="2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Funds are not available in the applicant’s name.</w:t>
      </w:r>
    </w:p>
    <w:p w:rsidR="004E0332" w:rsidRPr="00751260" w:rsidRDefault="004E0332" w:rsidP="008F74E0">
      <w:pPr>
        <w:numPr>
          <w:ilvl w:val="0"/>
          <w:numId w:val="2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Relationship between sponsor and applicant is not proven.</w:t>
      </w:r>
    </w:p>
    <w:p w:rsidR="004E0332" w:rsidRPr="00751260" w:rsidRDefault="004E0332" w:rsidP="008F74E0">
      <w:pPr>
        <w:numPr>
          <w:ilvl w:val="0"/>
          <w:numId w:val="2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Sponsor’s source of income is unclear or inconsistent.</w:t>
      </w:r>
    </w:p>
    <w:p w:rsidR="004E0332" w:rsidRPr="00751260" w:rsidRDefault="004E0332" w:rsidP="008F74E0">
      <w:pPr>
        <w:numPr>
          <w:ilvl w:val="0"/>
          <w:numId w:val="2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Sponsor has sponsored multiple unrelated people (embassies notice patterns).</w:t>
      </w:r>
    </w:p>
    <w:p w:rsidR="004E0332" w:rsidRPr="00751260" w:rsidRDefault="004E0332" w:rsidP="008F74E0">
      <w:pPr>
        <w:numPr>
          <w:ilvl w:val="0"/>
          <w:numId w:val="2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Affidavit of support is used </w:t>
      </w:r>
      <w:r w:rsidRPr="00751260">
        <w:rPr>
          <w:rFonts w:ascii="Arial" w:eastAsia="Times New Roman" w:hAnsi="Arial" w:cs="Arial"/>
          <w:b/>
          <w:bCs/>
          <w:sz w:val="24"/>
          <w:szCs w:val="24"/>
        </w:rPr>
        <w:t>without financial evidence.</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Case Example</w:t>
      </w:r>
    </w:p>
    <w:p w:rsidR="004E0332" w:rsidRPr="00751260" w:rsidRDefault="00F8699B"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We attend to a</w:t>
      </w:r>
      <w:r w:rsidR="004E0332" w:rsidRPr="00751260">
        <w:rPr>
          <w:rFonts w:ascii="Arial" w:eastAsia="Times New Roman" w:hAnsi="Arial" w:cs="Arial"/>
          <w:sz w:val="24"/>
          <w:szCs w:val="24"/>
        </w:rPr>
        <w:t xml:space="preserve"> postgradua</w:t>
      </w:r>
      <w:r>
        <w:rPr>
          <w:rFonts w:ascii="Arial" w:eastAsia="Times New Roman" w:hAnsi="Arial" w:cs="Arial"/>
          <w:sz w:val="24"/>
          <w:szCs w:val="24"/>
        </w:rPr>
        <w:t>te applicant used her uncle’s ₦196 million Bank statement for a Canada</w:t>
      </w:r>
      <w:r w:rsidR="004E0332" w:rsidRPr="00751260">
        <w:rPr>
          <w:rFonts w:ascii="Arial" w:eastAsia="Times New Roman" w:hAnsi="Arial" w:cs="Arial"/>
          <w:sz w:val="24"/>
          <w:szCs w:val="24"/>
        </w:rPr>
        <w:t xml:space="preserve"> study visa.</w:t>
      </w:r>
      <w:r w:rsidR="004E0332" w:rsidRPr="00751260">
        <w:rPr>
          <w:rFonts w:ascii="Arial" w:eastAsia="Times New Roman" w:hAnsi="Arial" w:cs="Arial"/>
          <w:sz w:val="24"/>
          <w:szCs w:val="24"/>
        </w:rPr>
        <w:br/>
        <w:t>The embassy refused it, stating:</w:t>
      </w:r>
    </w:p>
    <w:p w:rsidR="004E0332" w:rsidRPr="00751260"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“Funds are not available for your use.”</w:t>
      </w:r>
    </w:p>
    <w:p w:rsidR="004E0332" w:rsidRPr="00751260" w:rsidRDefault="00F8699B"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When we</w:t>
      </w:r>
      <w:r w:rsidR="004E0332" w:rsidRPr="00751260">
        <w:rPr>
          <w:rFonts w:ascii="Arial" w:eastAsia="Times New Roman" w:hAnsi="Arial" w:cs="Arial"/>
          <w:sz w:val="24"/>
          <w:szCs w:val="24"/>
        </w:rPr>
        <w:t xml:space="preserve"> re</w:t>
      </w:r>
      <w:r>
        <w:rPr>
          <w:rFonts w:ascii="Arial" w:eastAsia="Times New Roman" w:hAnsi="Arial" w:cs="Arial"/>
          <w:sz w:val="24"/>
          <w:szCs w:val="24"/>
        </w:rPr>
        <w:t xml:space="preserve">applied six months later with ₦55 million in her </w:t>
      </w:r>
      <w:r w:rsidR="004E0332" w:rsidRPr="00751260">
        <w:rPr>
          <w:rFonts w:ascii="Arial" w:eastAsia="Times New Roman" w:hAnsi="Arial" w:cs="Arial"/>
          <w:sz w:val="24"/>
          <w:szCs w:val="24"/>
        </w:rPr>
        <w:t xml:space="preserve">own account (funds gifted from the same uncle but properly transferred and documented), the visa was </w:t>
      </w:r>
      <w:r w:rsidR="004E0332" w:rsidRPr="00751260">
        <w:rPr>
          <w:rFonts w:ascii="Arial" w:eastAsia="Times New Roman" w:hAnsi="Arial" w:cs="Arial"/>
          <w:b/>
          <w:bCs/>
          <w:sz w:val="24"/>
          <w:szCs w:val="24"/>
        </w:rPr>
        <w:t>approved</w:t>
      </w:r>
      <w:r w:rsidR="004E0332" w:rsidRPr="00751260">
        <w:rPr>
          <w:rFonts w:ascii="Arial" w:eastAsia="Times New Roman" w:hAnsi="Arial" w:cs="Arial"/>
          <w:sz w:val="24"/>
          <w:szCs w:val="24"/>
        </w:rPr>
        <w:t>.</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difference? </w:t>
      </w:r>
      <w:r w:rsidRPr="00751260">
        <w:rPr>
          <w:rFonts w:ascii="Arial" w:eastAsia="Times New Roman" w:hAnsi="Arial" w:cs="Arial"/>
          <w:b/>
          <w:bCs/>
          <w:sz w:val="24"/>
          <w:szCs w:val="24"/>
        </w:rPr>
        <w:t>Ownership and control.</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Smart Sponsorship Alternatives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your sponsor insists on keeping control:</w:t>
      </w:r>
    </w:p>
    <w:p w:rsidR="004E0332" w:rsidRPr="00751260" w:rsidRDefault="004E0332" w:rsidP="008F74E0">
      <w:pPr>
        <w:numPr>
          <w:ilvl w:val="0"/>
          <w:numId w:val="2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They can open a </w:t>
      </w:r>
      <w:r w:rsidRPr="00751260">
        <w:rPr>
          <w:rFonts w:ascii="Arial" w:eastAsia="Times New Roman" w:hAnsi="Arial" w:cs="Arial"/>
          <w:b/>
          <w:bCs/>
          <w:sz w:val="24"/>
          <w:szCs w:val="24"/>
        </w:rPr>
        <w:t>temporary account in your name</w:t>
      </w:r>
      <w:r w:rsidRPr="00751260">
        <w:rPr>
          <w:rFonts w:ascii="Arial" w:eastAsia="Times New Roman" w:hAnsi="Arial" w:cs="Arial"/>
          <w:sz w:val="24"/>
          <w:szCs w:val="24"/>
        </w:rPr>
        <w:t xml:space="preserve"> (funded by them).</w:t>
      </w:r>
    </w:p>
    <w:p w:rsidR="004E0332" w:rsidRPr="00751260" w:rsidRDefault="004E0332" w:rsidP="008F74E0">
      <w:pPr>
        <w:numPr>
          <w:ilvl w:val="0"/>
          <w:numId w:val="2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They can issue a </w:t>
      </w:r>
      <w:r w:rsidRPr="00751260">
        <w:rPr>
          <w:rFonts w:ascii="Arial" w:eastAsia="Times New Roman" w:hAnsi="Arial" w:cs="Arial"/>
          <w:b/>
          <w:bCs/>
          <w:sz w:val="24"/>
          <w:szCs w:val="24"/>
        </w:rPr>
        <w:t>post-dated cheque</w:t>
      </w:r>
      <w:r w:rsidRPr="00751260">
        <w:rPr>
          <w:rFonts w:ascii="Arial" w:eastAsia="Times New Roman" w:hAnsi="Arial" w:cs="Arial"/>
          <w:sz w:val="24"/>
          <w:szCs w:val="24"/>
        </w:rPr>
        <w:t xml:space="preserve"> with a clear instruction letter.</w:t>
      </w:r>
    </w:p>
    <w:p w:rsidR="004E0332" w:rsidRPr="00751260" w:rsidRDefault="004E0332" w:rsidP="008F74E0">
      <w:pPr>
        <w:numPr>
          <w:ilvl w:val="0"/>
          <w:numId w:val="2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They can fund your account gradually to show consistency.</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But remember: these must always be </w:t>
      </w:r>
      <w:r w:rsidRPr="00751260">
        <w:rPr>
          <w:rFonts w:ascii="Arial" w:eastAsia="Times New Roman" w:hAnsi="Arial" w:cs="Arial"/>
          <w:b/>
          <w:bCs/>
          <w:sz w:val="24"/>
          <w:szCs w:val="24"/>
        </w:rPr>
        <w:t>authentic and explainable.</w:t>
      </w:r>
    </w:p>
    <w:p w:rsidR="004E0332" w:rsidRPr="00751260"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“Let the money sit where the embassy can s</w:t>
      </w:r>
      <w:r w:rsidR="00F8699B">
        <w:rPr>
          <w:rFonts w:ascii="Arial" w:eastAsia="Times New Roman" w:hAnsi="Arial" w:cs="Arial"/>
          <w:sz w:val="24"/>
          <w:szCs w:val="24"/>
        </w:rPr>
        <w:t xml:space="preserve">ee it </w:t>
      </w:r>
      <w:r w:rsidRPr="00751260">
        <w:rPr>
          <w:rFonts w:ascii="Arial" w:eastAsia="Times New Roman" w:hAnsi="Arial" w:cs="Arial"/>
          <w:sz w:val="24"/>
          <w:szCs w:val="24"/>
        </w:rPr>
        <w:t>and where you can defend it.”</w:t>
      </w:r>
    </w:p>
    <w:p w:rsidR="004E0332" w:rsidRPr="00751260" w:rsidRDefault="004E033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14: Can I Use My Company or Business Account as My Proof of Funds?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 xml:space="preserve">The answer: </w:t>
      </w:r>
      <w:r w:rsidRPr="00751260">
        <w:rPr>
          <w:rFonts w:ascii="Arial" w:eastAsia="Times New Roman" w:hAnsi="Arial" w:cs="Arial"/>
          <w:b/>
          <w:bCs/>
          <w:sz w:val="24"/>
          <w:szCs w:val="24"/>
        </w:rPr>
        <w:t>No, not directly.</w:t>
      </w:r>
      <w:r w:rsidRPr="00751260">
        <w:rPr>
          <w:rFonts w:ascii="Arial" w:eastAsia="Times New Roman" w:hAnsi="Arial" w:cs="Arial"/>
          <w:sz w:val="24"/>
          <w:szCs w:val="24"/>
        </w:rPr>
        <w:br/>
        <w:t xml:space="preserve">Embassies view corporate accounts as belonging to the </w:t>
      </w:r>
      <w:r w:rsidRPr="00751260">
        <w:rPr>
          <w:rFonts w:ascii="Arial" w:eastAsia="Times New Roman" w:hAnsi="Arial" w:cs="Arial"/>
          <w:b/>
          <w:bCs/>
          <w:sz w:val="24"/>
          <w:szCs w:val="24"/>
        </w:rPr>
        <w:t>business</w:t>
      </w:r>
      <w:r w:rsidRPr="00751260">
        <w:rPr>
          <w:rFonts w:ascii="Arial" w:eastAsia="Times New Roman" w:hAnsi="Arial" w:cs="Arial"/>
          <w:sz w:val="24"/>
          <w:szCs w:val="24"/>
        </w:rPr>
        <w:t>, not to you personally.</w:t>
      </w:r>
      <w:r w:rsidRPr="00751260">
        <w:rPr>
          <w:rFonts w:ascii="Arial" w:eastAsia="Times New Roman" w:hAnsi="Arial" w:cs="Arial"/>
          <w:sz w:val="24"/>
          <w:szCs w:val="24"/>
        </w:rPr>
        <w:br/>
        <w:t>Using a company account suggests that the money might not be freely available for your travel or study.</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Acceptable Business-Sponsored POF Approach</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your company or business wants to sponsor you:</w:t>
      </w:r>
    </w:p>
    <w:p w:rsidR="004E0332" w:rsidRPr="00751260" w:rsidRDefault="004E0332" w:rsidP="008F74E0">
      <w:pPr>
        <w:numPr>
          <w:ilvl w:val="0"/>
          <w:numId w:val="3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Transfer funds</w:t>
      </w:r>
      <w:r w:rsidRPr="00751260">
        <w:rPr>
          <w:rFonts w:ascii="Arial" w:eastAsia="Times New Roman" w:hAnsi="Arial" w:cs="Arial"/>
          <w:sz w:val="24"/>
          <w:szCs w:val="24"/>
        </w:rPr>
        <w:t xml:space="preserve"> from the business account to your </w:t>
      </w:r>
      <w:r w:rsidRPr="00751260">
        <w:rPr>
          <w:rFonts w:ascii="Arial" w:eastAsia="Times New Roman" w:hAnsi="Arial" w:cs="Arial"/>
          <w:b/>
          <w:bCs/>
          <w:sz w:val="24"/>
          <w:szCs w:val="24"/>
        </w:rPr>
        <w:t>personal account</w:t>
      </w:r>
      <w:r w:rsidRPr="00751260">
        <w:rPr>
          <w:rFonts w:ascii="Arial" w:eastAsia="Times New Roman" w:hAnsi="Arial" w:cs="Arial"/>
          <w:sz w:val="24"/>
          <w:szCs w:val="24"/>
        </w:rPr>
        <w:t>.</w:t>
      </w:r>
    </w:p>
    <w:p w:rsidR="004E0332" w:rsidRPr="00751260" w:rsidRDefault="004E0332" w:rsidP="008F74E0">
      <w:pPr>
        <w:numPr>
          <w:ilvl w:val="0"/>
          <w:numId w:val="3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Clearly label the transfer (e.g., </w:t>
      </w:r>
      <w:r w:rsidRPr="00751260">
        <w:rPr>
          <w:rFonts w:ascii="Arial" w:eastAsia="Times New Roman" w:hAnsi="Arial" w:cs="Arial"/>
          <w:i/>
          <w:iCs/>
          <w:sz w:val="24"/>
          <w:szCs w:val="24"/>
        </w:rPr>
        <w:t>“Education sponsorship,”</w:t>
      </w:r>
      <w:r w:rsidRPr="00751260">
        <w:rPr>
          <w:rFonts w:ascii="Arial" w:eastAsia="Times New Roman" w:hAnsi="Arial" w:cs="Arial"/>
          <w:sz w:val="24"/>
          <w:szCs w:val="24"/>
        </w:rPr>
        <w:t xml:space="preserve"> </w:t>
      </w:r>
      <w:r w:rsidRPr="00751260">
        <w:rPr>
          <w:rFonts w:ascii="Arial" w:eastAsia="Times New Roman" w:hAnsi="Arial" w:cs="Arial"/>
          <w:i/>
          <w:iCs/>
          <w:sz w:val="24"/>
          <w:szCs w:val="24"/>
        </w:rPr>
        <w:t>“Overseas training allowance”</w:t>
      </w:r>
      <w:r w:rsidRPr="00751260">
        <w:rPr>
          <w:rFonts w:ascii="Arial" w:eastAsia="Times New Roman" w:hAnsi="Arial" w:cs="Arial"/>
          <w:sz w:val="24"/>
          <w:szCs w:val="24"/>
        </w:rPr>
        <w:t>).</w:t>
      </w:r>
    </w:p>
    <w:p w:rsidR="004E0332" w:rsidRPr="00751260" w:rsidRDefault="004E0332" w:rsidP="008F74E0">
      <w:pPr>
        <w:numPr>
          <w:ilvl w:val="0"/>
          <w:numId w:val="3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Attach a </w:t>
      </w:r>
      <w:r w:rsidRPr="00751260">
        <w:rPr>
          <w:rFonts w:ascii="Arial" w:eastAsia="Times New Roman" w:hAnsi="Arial" w:cs="Arial"/>
          <w:b/>
          <w:bCs/>
          <w:sz w:val="24"/>
          <w:szCs w:val="24"/>
        </w:rPr>
        <w:t>company resolution letter</w:t>
      </w:r>
      <w:r w:rsidRPr="00751260">
        <w:rPr>
          <w:rFonts w:ascii="Arial" w:eastAsia="Times New Roman" w:hAnsi="Arial" w:cs="Arial"/>
          <w:sz w:val="24"/>
          <w:szCs w:val="24"/>
        </w:rPr>
        <w:t xml:space="preserve"> stating the reason for sponsorship.</w:t>
      </w:r>
    </w:p>
    <w:p w:rsidR="004E0332" w:rsidRPr="00751260" w:rsidRDefault="004E0332" w:rsidP="008F74E0">
      <w:pPr>
        <w:numPr>
          <w:ilvl w:val="0"/>
          <w:numId w:val="3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Include your company’s registration documents (CAC, tax ID, etc.).</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This shows that the business legitimately supports your travel but that the funds are still </w:t>
      </w:r>
      <w:r w:rsidRPr="00751260">
        <w:rPr>
          <w:rFonts w:ascii="Arial" w:eastAsia="Times New Roman" w:hAnsi="Arial" w:cs="Arial"/>
          <w:b/>
          <w:bCs/>
          <w:sz w:val="24"/>
          <w:szCs w:val="24"/>
        </w:rPr>
        <w:t>personally available to you.</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Common Mistakes</w:t>
      </w:r>
    </w:p>
    <w:p w:rsidR="004E0332" w:rsidRPr="00751260" w:rsidRDefault="004E0332" w:rsidP="008F74E0">
      <w:pPr>
        <w:numPr>
          <w:ilvl w:val="0"/>
          <w:numId w:val="3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Submitting company statements without personal link or documentation.</w:t>
      </w:r>
    </w:p>
    <w:p w:rsidR="004E0332" w:rsidRPr="00751260" w:rsidRDefault="004E0332" w:rsidP="008F74E0">
      <w:pPr>
        <w:numPr>
          <w:ilvl w:val="0"/>
          <w:numId w:val="3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Using company account for personal expenses.</w:t>
      </w:r>
    </w:p>
    <w:p w:rsidR="004E0332" w:rsidRPr="00751260" w:rsidRDefault="004E0332" w:rsidP="008F74E0">
      <w:pPr>
        <w:numPr>
          <w:ilvl w:val="0"/>
          <w:numId w:val="3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Having inconsistent narration (e.g., “office salary” for a private trip).</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Embassies easily flag such accounts.</w:t>
      </w:r>
    </w:p>
    <w:p w:rsidR="00F8699B"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Flymatas teaches:</w:t>
      </w:r>
      <w:r w:rsidR="00F8699B">
        <w:rPr>
          <w:rFonts w:ascii="Arial" w:eastAsia="Times New Roman" w:hAnsi="Arial" w:cs="Arial"/>
          <w:sz w:val="24"/>
          <w:szCs w:val="24"/>
        </w:rPr>
        <w:br/>
        <w:t xml:space="preserve">“Your business can sponsor you </w:t>
      </w:r>
      <w:r w:rsidRPr="00751260">
        <w:rPr>
          <w:rFonts w:ascii="Arial" w:eastAsia="Times New Roman" w:hAnsi="Arial" w:cs="Arial"/>
          <w:sz w:val="24"/>
          <w:szCs w:val="24"/>
        </w:rPr>
        <w:t>but it shouldn’t be richer than you on paper.”</w:t>
      </w:r>
    </w:p>
    <w:p w:rsidR="004E0332" w:rsidRPr="00F8699B"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27"/>
          <w:szCs w:val="27"/>
        </w:rPr>
        <w:t>When Company Account Works</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Only in cases of:</w:t>
      </w:r>
    </w:p>
    <w:p w:rsidR="004E0332" w:rsidRPr="00751260" w:rsidRDefault="004E0332" w:rsidP="008F74E0">
      <w:pPr>
        <w:numPr>
          <w:ilvl w:val="0"/>
          <w:numId w:val="3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Official </w:t>
      </w:r>
      <w:r w:rsidRPr="00751260">
        <w:rPr>
          <w:rFonts w:ascii="Arial" w:eastAsia="Times New Roman" w:hAnsi="Arial" w:cs="Arial"/>
          <w:b/>
          <w:bCs/>
          <w:sz w:val="24"/>
          <w:szCs w:val="24"/>
        </w:rPr>
        <w:t>business trips</w:t>
      </w:r>
      <w:r w:rsidRPr="00751260">
        <w:rPr>
          <w:rFonts w:ascii="Arial" w:eastAsia="Times New Roman" w:hAnsi="Arial" w:cs="Arial"/>
          <w:sz w:val="24"/>
          <w:szCs w:val="24"/>
        </w:rPr>
        <w:t xml:space="preserve"> (with invitation letters, contracts, or conference registrations).</w:t>
      </w:r>
    </w:p>
    <w:p w:rsidR="004E0332" w:rsidRPr="00751260" w:rsidRDefault="004E0332" w:rsidP="008F74E0">
      <w:pPr>
        <w:numPr>
          <w:ilvl w:val="0"/>
          <w:numId w:val="3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Corporate sponsorships</w:t>
      </w:r>
      <w:r w:rsidRPr="00751260">
        <w:rPr>
          <w:rFonts w:ascii="Arial" w:eastAsia="Times New Roman" w:hAnsi="Arial" w:cs="Arial"/>
          <w:sz w:val="24"/>
          <w:szCs w:val="24"/>
        </w:rPr>
        <w:t xml:space="preserve"> for study or training abroad (backed by board resolution).</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Otherwise, personal funds are always safer.</w:t>
      </w:r>
    </w:p>
    <w:p w:rsidR="004E0332" w:rsidRPr="00751260" w:rsidRDefault="004E033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15: Do All Countries Verify Proof of Funds?</w:t>
      </w:r>
    </w:p>
    <w:p w:rsidR="004E0332" w:rsidRPr="00751260" w:rsidRDefault="00F8699B"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Yes, </w:t>
      </w:r>
      <w:r w:rsidR="004E0332" w:rsidRPr="00751260">
        <w:rPr>
          <w:rFonts w:ascii="Arial" w:eastAsia="Times New Roman" w:hAnsi="Arial" w:cs="Arial"/>
          <w:sz w:val="24"/>
          <w:szCs w:val="24"/>
        </w:rPr>
        <w:t xml:space="preserve">especially for </w:t>
      </w:r>
      <w:r w:rsidR="004E0332" w:rsidRPr="00751260">
        <w:rPr>
          <w:rFonts w:ascii="Arial" w:eastAsia="Times New Roman" w:hAnsi="Arial" w:cs="Arial"/>
          <w:b/>
          <w:bCs/>
          <w:sz w:val="24"/>
          <w:szCs w:val="24"/>
        </w:rPr>
        <w:t>study visa</w:t>
      </w:r>
      <w:r w:rsidR="004E0332" w:rsidRPr="00751260">
        <w:rPr>
          <w:rFonts w:ascii="Arial" w:eastAsia="Times New Roman" w:hAnsi="Arial" w:cs="Arial"/>
          <w:sz w:val="24"/>
          <w:szCs w:val="24"/>
        </w:rPr>
        <w:t xml:space="preserve"> and </w:t>
      </w:r>
      <w:r w:rsidR="004E0332" w:rsidRPr="00751260">
        <w:rPr>
          <w:rFonts w:ascii="Arial" w:eastAsia="Times New Roman" w:hAnsi="Arial" w:cs="Arial"/>
          <w:b/>
          <w:bCs/>
          <w:sz w:val="24"/>
          <w:szCs w:val="24"/>
        </w:rPr>
        <w:t>migration applications.</w:t>
      </w:r>
      <w:r w:rsidR="004E0332" w:rsidRPr="00751260">
        <w:rPr>
          <w:rFonts w:ascii="Arial" w:eastAsia="Times New Roman" w:hAnsi="Arial" w:cs="Arial"/>
          <w:sz w:val="24"/>
          <w:szCs w:val="24"/>
        </w:rPr>
        <w:br/>
        <w:t>Even Nigeria verifies the POF of foreign students studying locally.</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Verification can be done by:</w:t>
      </w:r>
    </w:p>
    <w:p w:rsidR="004E0332" w:rsidRPr="00751260" w:rsidRDefault="004E0332" w:rsidP="008F74E0">
      <w:pPr>
        <w:numPr>
          <w:ilvl w:val="0"/>
          <w:numId w:val="3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Emailing your bank to confirm authenticity.</w:t>
      </w:r>
    </w:p>
    <w:p w:rsidR="004E0332" w:rsidRPr="00751260" w:rsidRDefault="004E0332" w:rsidP="008F74E0">
      <w:pPr>
        <w:numPr>
          <w:ilvl w:val="0"/>
          <w:numId w:val="3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Contacting the branch or head office that stamped your statement.</w:t>
      </w:r>
    </w:p>
    <w:p w:rsidR="004E0332" w:rsidRPr="00751260" w:rsidRDefault="004E0332" w:rsidP="008F74E0">
      <w:pPr>
        <w:numPr>
          <w:ilvl w:val="0"/>
          <w:numId w:val="3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Calling your financial institution (for investment or loan checks).</w:t>
      </w:r>
    </w:p>
    <w:p w:rsidR="004E0332" w:rsidRPr="009457DF" w:rsidRDefault="004E0332" w:rsidP="008F74E0">
      <w:pPr>
        <w:numPr>
          <w:ilvl w:val="0"/>
          <w:numId w:val="3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Cross-referencing multiple applicants using the same sponsor or vendor.</w:t>
      </w:r>
    </w:p>
    <w:p w:rsidR="004E0332" w:rsidRPr="00751260" w:rsidRDefault="004E0332"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lastRenderedPageBreak/>
        <w:t>Countries Known for Strict Verification</w:t>
      </w:r>
      <w:r w:rsidR="00252583">
        <w:rPr>
          <w:rFonts w:ascii="Arial" w:eastAsia="Times New Roman" w:hAnsi="Arial" w:cs="Arial"/>
          <w:b/>
          <w:bCs/>
          <w:sz w:val="27"/>
          <w:szCs w:val="27"/>
        </w:rPr>
        <w:t>-Based on Personal Exprience</w:t>
      </w:r>
    </w:p>
    <w:p w:rsidR="00252583" w:rsidRDefault="004E0332" w:rsidP="008F74E0">
      <w:pPr>
        <w:numPr>
          <w:ilvl w:val="0"/>
          <w:numId w:val="3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Canada (IRCC)</w:t>
      </w:r>
    </w:p>
    <w:p w:rsidR="004E0332" w:rsidRPr="00252583" w:rsidRDefault="004E0332" w:rsidP="008F74E0">
      <w:pPr>
        <w:numPr>
          <w:ilvl w:val="0"/>
          <w:numId w:val="34"/>
        </w:numPr>
        <w:spacing w:before="100" w:beforeAutospacing="1" w:after="100" w:afterAutospacing="1"/>
        <w:jc w:val="left"/>
        <w:rPr>
          <w:rFonts w:ascii="Arial" w:eastAsia="Times New Roman" w:hAnsi="Arial" w:cs="Arial"/>
          <w:sz w:val="24"/>
          <w:szCs w:val="24"/>
        </w:rPr>
      </w:pPr>
      <w:r w:rsidRPr="00252583">
        <w:rPr>
          <w:rFonts w:ascii="Arial" w:eastAsia="Times New Roman" w:hAnsi="Arial" w:cs="Arial"/>
          <w:sz w:val="24"/>
          <w:szCs w:val="24"/>
        </w:rPr>
        <w:t>United Kingdom (UKVI)</w:t>
      </w:r>
    </w:p>
    <w:p w:rsidR="004E0332" w:rsidRPr="00751260" w:rsidRDefault="004E0332" w:rsidP="008F74E0">
      <w:pPr>
        <w:numPr>
          <w:ilvl w:val="0"/>
          <w:numId w:val="3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Australia (DHA)</w:t>
      </w:r>
    </w:p>
    <w:p w:rsidR="004E0332" w:rsidRDefault="004E0332" w:rsidP="008F74E0">
      <w:pPr>
        <w:numPr>
          <w:ilvl w:val="0"/>
          <w:numId w:val="3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New Zealand Immigration</w:t>
      </w:r>
    </w:p>
    <w:p w:rsidR="00252583" w:rsidRPr="00751260" w:rsidRDefault="00252583" w:rsidP="008F74E0">
      <w:pPr>
        <w:numPr>
          <w:ilvl w:val="0"/>
          <w:numId w:val="34"/>
        </w:num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Ireland (Dublin)</w:t>
      </w:r>
    </w:p>
    <w:p w:rsidR="004E0332" w:rsidRPr="00751260" w:rsidRDefault="004E0332" w:rsidP="008F74E0">
      <w:pPr>
        <w:numPr>
          <w:ilvl w:val="0"/>
          <w:numId w:val="3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Schengen (</w:t>
      </w:r>
      <w:r w:rsidR="00252583">
        <w:rPr>
          <w:rFonts w:ascii="Arial" w:eastAsia="Times New Roman" w:hAnsi="Arial" w:cs="Arial"/>
          <w:sz w:val="24"/>
          <w:szCs w:val="24"/>
        </w:rPr>
        <w:t>Finland, Germany, Portugal</w:t>
      </w:r>
      <w:r w:rsidRPr="00751260">
        <w:rPr>
          <w:rFonts w:ascii="Arial" w:eastAsia="Times New Roman" w:hAnsi="Arial" w:cs="Arial"/>
          <w:sz w:val="24"/>
          <w:szCs w:val="24"/>
        </w:rPr>
        <w:t>)</w:t>
      </w:r>
    </w:p>
    <w:p w:rsidR="004E0332" w:rsidRPr="00751260" w:rsidRDefault="004E033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Even the </w:t>
      </w:r>
      <w:r w:rsidRPr="00751260">
        <w:rPr>
          <w:rFonts w:ascii="Arial" w:eastAsia="Times New Roman" w:hAnsi="Arial" w:cs="Arial"/>
          <w:b/>
          <w:bCs/>
          <w:sz w:val="24"/>
          <w:szCs w:val="24"/>
        </w:rPr>
        <w:t>USA</w:t>
      </w:r>
      <w:r w:rsidRPr="00751260">
        <w:rPr>
          <w:rFonts w:ascii="Arial" w:eastAsia="Times New Roman" w:hAnsi="Arial" w:cs="Arial"/>
          <w:sz w:val="24"/>
          <w:szCs w:val="24"/>
        </w:rPr>
        <w:t xml:space="preserve">, though it rarely requests statements upfront, may verify financial documents during </w:t>
      </w:r>
      <w:r w:rsidRPr="00751260">
        <w:rPr>
          <w:rFonts w:ascii="Arial" w:eastAsia="Times New Roman" w:hAnsi="Arial" w:cs="Arial"/>
          <w:b/>
          <w:bCs/>
          <w:sz w:val="24"/>
          <w:szCs w:val="24"/>
        </w:rPr>
        <w:t>SEVIS or port-of-entry checks.</w:t>
      </w:r>
    </w:p>
    <w:p w:rsidR="003519A8" w:rsidRPr="00252583" w:rsidRDefault="004E0332"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24"/>
          <w:szCs w:val="24"/>
        </w:rPr>
        <w:t>Flymatas Golden Rule:</w:t>
      </w:r>
      <w:r w:rsidRPr="00751260">
        <w:rPr>
          <w:rFonts w:ascii="Arial" w:eastAsia="Times New Roman" w:hAnsi="Arial" w:cs="Arial"/>
          <w:sz w:val="24"/>
          <w:szCs w:val="24"/>
        </w:rPr>
        <w:br/>
        <w:t>“Always assume your documents will be verified.</w:t>
      </w:r>
      <w:r w:rsidRPr="00751260">
        <w:rPr>
          <w:rFonts w:ascii="Arial" w:eastAsia="Times New Roman" w:hAnsi="Arial" w:cs="Arial"/>
          <w:sz w:val="24"/>
          <w:szCs w:val="24"/>
        </w:rPr>
        <w:br/>
        <w:t>Prepare every statement as if the embassy will call your bank tomorrow.”</w:t>
      </w:r>
    </w:p>
    <w:p w:rsidR="00035DFF" w:rsidRPr="00751260" w:rsidRDefault="00252583" w:rsidP="008F74E0">
      <w:pPr>
        <w:spacing w:before="100" w:beforeAutospacing="1" w:after="100" w:afterAutospacing="1"/>
        <w:jc w:val="left"/>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SECTION FOUR: </w:t>
      </w:r>
      <w:r w:rsidR="00035DFF" w:rsidRPr="00751260">
        <w:rPr>
          <w:rFonts w:ascii="Arial" w:eastAsia="Times New Roman" w:hAnsi="Arial" w:cs="Arial"/>
          <w:b/>
          <w:bCs/>
          <w:kern w:val="36"/>
          <w:sz w:val="48"/>
          <w:szCs w:val="48"/>
        </w:rPr>
        <w:t>SCENARIOS AND GLOBAL POF VERIFICATION</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i/>
          <w:iCs/>
          <w:sz w:val="27"/>
          <w:szCs w:val="27"/>
        </w:rPr>
        <w:t>Understanding CAS, I-20, Microfinance Banks, and 2025 Embassy Trends</w:t>
      </w:r>
    </w:p>
    <w:p w:rsidR="00252583"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16: Do I Need Proof of Funds for My CAS or I-20?</w:t>
      </w:r>
    </w:p>
    <w:p w:rsidR="00252583"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sz w:val="24"/>
          <w:szCs w:val="24"/>
        </w:rPr>
        <w:t xml:space="preserve">Absolutely </w:t>
      </w:r>
      <w:r w:rsidRPr="00751260">
        <w:rPr>
          <w:rFonts w:ascii="Arial" w:eastAsia="Times New Roman" w:hAnsi="Arial" w:cs="Arial"/>
          <w:b/>
          <w:bCs/>
          <w:sz w:val="24"/>
          <w:szCs w:val="24"/>
        </w:rPr>
        <w:t>yes.</w:t>
      </w:r>
      <w:r w:rsidRPr="00751260">
        <w:rPr>
          <w:rFonts w:ascii="Arial" w:eastAsia="Times New Roman" w:hAnsi="Arial" w:cs="Arial"/>
          <w:sz w:val="24"/>
          <w:szCs w:val="24"/>
        </w:rPr>
        <w:br/>
        <w:t xml:space="preserve">Many students mistakenly believe that Proof of Funds is only needed at the visa stage, but in reality, it often starts </w:t>
      </w:r>
      <w:r w:rsidRPr="00751260">
        <w:rPr>
          <w:rFonts w:ascii="Arial" w:eastAsia="Times New Roman" w:hAnsi="Arial" w:cs="Arial"/>
          <w:b/>
          <w:bCs/>
          <w:sz w:val="24"/>
          <w:szCs w:val="24"/>
        </w:rPr>
        <w:t>before</w:t>
      </w:r>
      <w:r w:rsidRPr="00751260">
        <w:rPr>
          <w:rFonts w:ascii="Arial" w:eastAsia="Times New Roman" w:hAnsi="Arial" w:cs="Arial"/>
          <w:sz w:val="24"/>
          <w:szCs w:val="24"/>
        </w:rPr>
        <w:t xml:space="preserve"> the embassy even sees your application.</w:t>
      </w:r>
    </w:p>
    <w:p w:rsidR="00035DFF" w:rsidRPr="00252583"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27"/>
          <w:szCs w:val="27"/>
        </w:rPr>
        <w:t>CAS (United Kingdom)</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CAS</w:t>
      </w:r>
      <w:r w:rsidRPr="00751260">
        <w:rPr>
          <w:rFonts w:ascii="Arial" w:eastAsia="Times New Roman" w:hAnsi="Arial" w:cs="Arial"/>
          <w:sz w:val="24"/>
          <w:szCs w:val="24"/>
        </w:rPr>
        <w:t xml:space="preserve"> stands for </w:t>
      </w:r>
      <w:r w:rsidRPr="00751260">
        <w:rPr>
          <w:rFonts w:ascii="Arial" w:eastAsia="Times New Roman" w:hAnsi="Arial" w:cs="Arial"/>
          <w:b/>
          <w:bCs/>
          <w:sz w:val="24"/>
          <w:szCs w:val="24"/>
        </w:rPr>
        <w:t>Confirmation of Acceptance for Studies.</w:t>
      </w:r>
      <w:r w:rsidRPr="00751260">
        <w:rPr>
          <w:rFonts w:ascii="Arial" w:eastAsia="Times New Roman" w:hAnsi="Arial" w:cs="Arial"/>
          <w:sz w:val="24"/>
          <w:szCs w:val="24"/>
        </w:rPr>
        <w:br/>
        <w:t>It is a unique reference number issued by a UK-licensed school to confirm your admission and eligibility for a Student Visa.</w:t>
      </w:r>
    </w:p>
    <w:p w:rsidR="00252583"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Since 2023, most UK institutions have made it compulsory to </w:t>
      </w:r>
      <w:r w:rsidRPr="00751260">
        <w:rPr>
          <w:rFonts w:ascii="Arial" w:eastAsia="Times New Roman" w:hAnsi="Arial" w:cs="Arial"/>
          <w:b/>
          <w:bCs/>
          <w:sz w:val="24"/>
          <w:szCs w:val="24"/>
        </w:rPr>
        <w:t>see your Proof of Funds</w:t>
      </w:r>
      <w:r w:rsidRPr="00751260">
        <w:rPr>
          <w:rFonts w:ascii="Arial" w:eastAsia="Times New Roman" w:hAnsi="Arial" w:cs="Arial"/>
          <w:sz w:val="24"/>
          <w:szCs w:val="24"/>
        </w:rPr>
        <w:t xml:space="preserve"> </w:t>
      </w:r>
      <w:r w:rsidRPr="00751260">
        <w:rPr>
          <w:rFonts w:ascii="Arial" w:eastAsia="Times New Roman" w:hAnsi="Arial" w:cs="Arial"/>
          <w:i/>
          <w:iCs/>
          <w:sz w:val="24"/>
          <w:szCs w:val="24"/>
        </w:rPr>
        <w:t>before issuing</w:t>
      </w:r>
      <w:r w:rsidRPr="00751260">
        <w:rPr>
          <w:rFonts w:ascii="Arial" w:eastAsia="Times New Roman" w:hAnsi="Arial" w:cs="Arial"/>
          <w:sz w:val="24"/>
          <w:szCs w:val="24"/>
        </w:rPr>
        <w:t xml:space="preserve"> your CAS.</w:t>
      </w:r>
    </w:p>
    <w:p w:rsidR="00035DFF" w:rsidRPr="00252583"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 xml:space="preserve"> Why?</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Because schools are required by </w:t>
      </w:r>
      <w:r w:rsidRPr="00751260">
        <w:rPr>
          <w:rFonts w:ascii="Arial" w:eastAsia="Times New Roman" w:hAnsi="Arial" w:cs="Arial"/>
          <w:b/>
          <w:bCs/>
          <w:sz w:val="24"/>
          <w:szCs w:val="24"/>
        </w:rPr>
        <w:t>UKVI (UK Visas and Immigration)</w:t>
      </w:r>
      <w:r w:rsidRPr="00751260">
        <w:rPr>
          <w:rFonts w:ascii="Arial" w:eastAsia="Times New Roman" w:hAnsi="Arial" w:cs="Arial"/>
          <w:sz w:val="24"/>
          <w:szCs w:val="24"/>
        </w:rPr>
        <w:t xml:space="preserve"> to ensure that international students are financially capable of studying and living in the UK without depending on illegal work or public funds.</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UK Financial Requirement (as of 2025)</w:t>
      </w:r>
    </w:p>
    <w:tbl>
      <w:tblPr>
        <w:tblW w:w="0" w:type="auto"/>
        <w:tblCellSpacing w:w="15" w:type="dxa"/>
        <w:tblLook w:val="04A0"/>
      </w:tblPr>
      <w:tblGrid>
        <w:gridCol w:w="2130"/>
        <w:gridCol w:w="2727"/>
        <w:gridCol w:w="1582"/>
      </w:tblGrid>
      <w:tr w:rsidR="00035DFF" w:rsidRPr="00751260" w:rsidTr="002B79A4">
        <w:trPr>
          <w:tblHeade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Location of Study</w:t>
            </w:r>
          </w:p>
        </w:tc>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Living Costs per Month</w:t>
            </w:r>
          </w:p>
        </w:tc>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For 9 Months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London (Inner City)</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£1,334</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£12,006</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Outside London</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£1,023</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£9,207</w:t>
            </w:r>
          </w:p>
        </w:tc>
      </w:tr>
    </w:tbl>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 xml:space="preserve">In addition, you must show </w:t>
      </w:r>
      <w:r w:rsidRPr="00751260">
        <w:rPr>
          <w:rFonts w:ascii="Arial" w:eastAsia="Times New Roman" w:hAnsi="Arial" w:cs="Arial"/>
          <w:b/>
          <w:bCs/>
          <w:sz w:val="24"/>
          <w:szCs w:val="24"/>
        </w:rPr>
        <w:t>full tuition fees</w:t>
      </w:r>
      <w:r w:rsidRPr="00751260">
        <w:rPr>
          <w:rFonts w:ascii="Arial" w:eastAsia="Times New Roman" w:hAnsi="Arial" w:cs="Arial"/>
          <w:sz w:val="24"/>
          <w:szCs w:val="24"/>
        </w:rPr>
        <w:t xml:space="preserve"> (minus any deposit already paid).</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Example:</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Tuition £15,000 + Living £12,006 = </w:t>
      </w:r>
      <w:r w:rsidRPr="00751260">
        <w:rPr>
          <w:rFonts w:ascii="Arial" w:eastAsia="Times New Roman" w:hAnsi="Arial" w:cs="Arial"/>
          <w:b/>
          <w:bCs/>
          <w:sz w:val="24"/>
          <w:szCs w:val="24"/>
        </w:rPr>
        <w:t>Total POF £27,006</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Your funds must be </w:t>
      </w:r>
      <w:r w:rsidRPr="00751260">
        <w:rPr>
          <w:rFonts w:ascii="Arial" w:eastAsia="Times New Roman" w:hAnsi="Arial" w:cs="Arial"/>
          <w:b/>
          <w:bCs/>
          <w:sz w:val="24"/>
          <w:szCs w:val="24"/>
        </w:rPr>
        <w:t>in your account or your parent’s account</w:t>
      </w:r>
      <w:r w:rsidRPr="00751260">
        <w:rPr>
          <w:rFonts w:ascii="Arial" w:eastAsia="Times New Roman" w:hAnsi="Arial" w:cs="Arial"/>
          <w:sz w:val="24"/>
          <w:szCs w:val="24"/>
        </w:rPr>
        <w:t xml:space="preserve"> (for minors) for at least </w:t>
      </w:r>
      <w:r w:rsidRPr="00751260">
        <w:rPr>
          <w:rFonts w:ascii="Arial" w:eastAsia="Times New Roman" w:hAnsi="Arial" w:cs="Arial"/>
          <w:b/>
          <w:bCs/>
          <w:sz w:val="24"/>
          <w:szCs w:val="24"/>
        </w:rPr>
        <w:t>28 consecutive days</w:t>
      </w:r>
      <w:r w:rsidRPr="00751260">
        <w:rPr>
          <w:rFonts w:ascii="Arial" w:eastAsia="Times New Roman" w:hAnsi="Arial" w:cs="Arial"/>
          <w:sz w:val="24"/>
          <w:szCs w:val="24"/>
        </w:rPr>
        <w:t xml:space="preserve"> before your CAS or visa submission date.</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 xml:space="preserve"> I-20 (United States)</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I-20</w:t>
      </w:r>
      <w:r w:rsidRPr="00751260">
        <w:rPr>
          <w:rFonts w:ascii="Arial" w:eastAsia="Times New Roman" w:hAnsi="Arial" w:cs="Arial"/>
          <w:sz w:val="24"/>
          <w:szCs w:val="24"/>
        </w:rPr>
        <w:t xml:space="preserve"> means </w:t>
      </w:r>
      <w:r w:rsidRPr="00751260">
        <w:rPr>
          <w:rFonts w:ascii="Arial" w:eastAsia="Times New Roman" w:hAnsi="Arial" w:cs="Arial"/>
          <w:i/>
          <w:iCs/>
          <w:sz w:val="24"/>
          <w:szCs w:val="24"/>
        </w:rPr>
        <w:t>Certificate of Eligibility for Non-Immigrant Student Status.</w:t>
      </w:r>
      <w:r w:rsidRPr="00751260">
        <w:rPr>
          <w:rFonts w:ascii="Arial" w:eastAsia="Times New Roman" w:hAnsi="Arial" w:cs="Arial"/>
          <w:sz w:val="24"/>
          <w:szCs w:val="24"/>
        </w:rPr>
        <w:br/>
        <w:t xml:space="preserve">It is issued by a U.S. school authorized under the </w:t>
      </w:r>
      <w:r w:rsidRPr="00751260">
        <w:rPr>
          <w:rFonts w:ascii="Arial" w:eastAsia="Times New Roman" w:hAnsi="Arial" w:cs="Arial"/>
          <w:b/>
          <w:bCs/>
          <w:sz w:val="24"/>
          <w:szCs w:val="24"/>
        </w:rPr>
        <w:t>Student and Exchange Visitor Program (SEVP)</w:t>
      </w:r>
      <w:r w:rsidRPr="00751260">
        <w:rPr>
          <w:rFonts w:ascii="Arial" w:eastAsia="Times New Roman" w:hAnsi="Arial" w:cs="Arial"/>
          <w:sz w:val="24"/>
          <w:szCs w:val="24"/>
        </w:rPr>
        <w:t xml:space="preserve"> to confirm your admission and financial readiness.</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Before issuing an I-20, U.S. schools are required by law to verify that you have:</w:t>
      </w:r>
    </w:p>
    <w:p w:rsidR="00035DFF" w:rsidRPr="00751260" w:rsidRDefault="00035DFF" w:rsidP="008F74E0">
      <w:pPr>
        <w:numPr>
          <w:ilvl w:val="0"/>
          <w:numId w:val="3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Tuition + Living expenses</w:t>
      </w:r>
      <w:r w:rsidRPr="00751260">
        <w:rPr>
          <w:rFonts w:ascii="Arial" w:eastAsia="Times New Roman" w:hAnsi="Arial" w:cs="Arial"/>
          <w:sz w:val="24"/>
          <w:szCs w:val="24"/>
        </w:rPr>
        <w:t xml:space="preserve"> for at least </w:t>
      </w:r>
      <w:r w:rsidRPr="00751260">
        <w:rPr>
          <w:rFonts w:ascii="Arial" w:eastAsia="Times New Roman" w:hAnsi="Arial" w:cs="Arial"/>
          <w:b/>
          <w:bCs/>
          <w:sz w:val="24"/>
          <w:szCs w:val="24"/>
        </w:rPr>
        <w:t>one academic year.</w:t>
      </w:r>
    </w:p>
    <w:p w:rsidR="00035DFF" w:rsidRPr="00252583" w:rsidRDefault="00035DFF" w:rsidP="008F74E0">
      <w:pPr>
        <w:numPr>
          <w:ilvl w:val="0"/>
          <w:numId w:val="3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Funds that are </w:t>
      </w:r>
      <w:r w:rsidRPr="00751260">
        <w:rPr>
          <w:rFonts w:ascii="Arial" w:eastAsia="Times New Roman" w:hAnsi="Arial" w:cs="Arial"/>
          <w:b/>
          <w:bCs/>
          <w:sz w:val="24"/>
          <w:szCs w:val="24"/>
        </w:rPr>
        <w:t>readily available and traceable.</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 xml:space="preserve"> Typical U.S. Financial Expectation (2025)</w:t>
      </w:r>
    </w:p>
    <w:tbl>
      <w:tblPr>
        <w:tblW w:w="0" w:type="auto"/>
        <w:tblCellSpacing w:w="15" w:type="dxa"/>
        <w:tblLook w:val="04A0"/>
      </w:tblPr>
      <w:tblGrid>
        <w:gridCol w:w="2690"/>
        <w:gridCol w:w="4170"/>
      </w:tblGrid>
      <w:tr w:rsidR="00035DFF" w:rsidRPr="00751260" w:rsidTr="002B79A4">
        <w:trPr>
          <w:tblHeade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Level</w:t>
            </w:r>
          </w:p>
        </w:tc>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Average Annual Requirement (USD)</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Undergraduate</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$35,000 – $45,000</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Graduate (Masters/PhD)</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$40,000 – $60,000</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Community College</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$20,000 – $30,000</w:t>
            </w:r>
          </w:p>
        </w:tc>
      </w:tr>
    </w:tbl>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Proof can include:</w:t>
      </w:r>
    </w:p>
    <w:p w:rsidR="00035DFF" w:rsidRPr="00751260" w:rsidRDefault="00035DFF" w:rsidP="008F74E0">
      <w:pPr>
        <w:numPr>
          <w:ilvl w:val="0"/>
          <w:numId w:val="3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Bank statements (student, sponsor, or joint).</w:t>
      </w:r>
    </w:p>
    <w:p w:rsidR="00035DFF" w:rsidRPr="00751260" w:rsidRDefault="00035DFF" w:rsidP="008F74E0">
      <w:pPr>
        <w:numPr>
          <w:ilvl w:val="0"/>
          <w:numId w:val="3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Scholarship letters.</w:t>
      </w:r>
    </w:p>
    <w:p w:rsidR="00035DFF" w:rsidRPr="00252583" w:rsidRDefault="00035DFF" w:rsidP="008F74E0">
      <w:pPr>
        <w:numPr>
          <w:ilvl w:val="0"/>
          <w:numId w:val="3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Certified educational loans.</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Tip:</w:t>
      </w:r>
      <w:r w:rsidRPr="00751260">
        <w:rPr>
          <w:rFonts w:ascii="Arial" w:eastAsia="Times New Roman" w:hAnsi="Arial" w:cs="Arial"/>
          <w:sz w:val="24"/>
          <w:szCs w:val="24"/>
        </w:rPr>
        <w:br/>
        <w:t>“Don’t wait until visa application to start preparing your POF.</w:t>
      </w:r>
      <w:r w:rsidRPr="00751260">
        <w:rPr>
          <w:rFonts w:ascii="Arial" w:eastAsia="Times New Roman" w:hAnsi="Arial" w:cs="Arial"/>
          <w:sz w:val="24"/>
          <w:szCs w:val="24"/>
        </w:rPr>
        <w:br/>
        <w:t>St</w:t>
      </w:r>
      <w:r w:rsidR="00252583">
        <w:rPr>
          <w:rFonts w:ascii="Arial" w:eastAsia="Times New Roman" w:hAnsi="Arial" w:cs="Arial"/>
          <w:sz w:val="24"/>
          <w:szCs w:val="24"/>
        </w:rPr>
        <w:t xml:space="preserve">art from your admission stage </w:t>
      </w:r>
      <w:r w:rsidRPr="00751260">
        <w:rPr>
          <w:rFonts w:ascii="Arial" w:eastAsia="Times New Roman" w:hAnsi="Arial" w:cs="Arial"/>
          <w:sz w:val="24"/>
          <w:szCs w:val="24"/>
        </w:rPr>
        <w:t>that’s where credibility begins.”</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17: Can I Use a Microfinance Bank as My POF Bank?</w:t>
      </w:r>
    </w:p>
    <w:p w:rsidR="00252583" w:rsidRDefault="00252583"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Yes. </w:t>
      </w:r>
      <w:r w:rsidR="00035DFF" w:rsidRPr="00751260">
        <w:rPr>
          <w:rFonts w:ascii="Arial" w:eastAsia="Times New Roman" w:hAnsi="Arial" w:cs="Arial"/>
          <w:sz w:val="24"/>
          <w:szCs w:val="24"/>
        </w:rPr>
        <w:t xml:space="preserve">but with </w:t>
      </w:r>
      <w:r w:rsidR="00035DFF" w:rsidRPr="00751260">
        <w:rPr>
          <w:rFonts w:ascii="Arial" w:eastAsia="Times New Roman" w:hAnsi="Arial" w:cs="Arial"/>
          <w:b/>
          <w:bCs/>
          <w:sz w:val="24"/>
          <w:szCs w:val="24"/>
        </w:rPr>
        <w:t>limitations.</w:t>
      </w:r>
    </w:p>
    <w:p w:rsidR="00035DFF" w:rsidRPr="00252583"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t>When Microfinance Banks Are Acceptable</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Some countries, especially the </w:t>
      </w:r>
      <w:r w:rsidRPr="00751260">
        <w:rPr>
          <w:rFonts w:ascii="Arial" w:eastAsia="Times New Roman" w:hAnsi="Arial" w:cs="Arial"/>
          <w:b/>
          <w:bCs/>
          <w:sz w:val="24"/>
          <w:szCs w:val="24"/>
        </w:rPr>
        <w:t>United Kingdom</w:t>
      </w:r>
      <w:r w:rsidRPr="00751260">
        <w:rPr>
          <w:rFonts w:ascii="Arial" w:eastAsia="Times New Roman" w:hAnsi="Arial" w:cs="Arial"/>
          <w:sz w:val="24"/>
          <w:szCs w:val="24"/>
        </w:rPr>
        <w:t xml:space="preserve"> and certain </w:t>
      </w:r>
      <w:r w:rsidRPr="00751260">
        <w:rPr>
          <w:rFonts w:ascii="Arial" w:eastAsia="Times New Roman" w:hAnsi="Arial" w:cs="Arial"/>
          <w:b/>
          <w:bCs/>
          <w:sz w:val="24"/>
          <w:szCs w:val="24"/>
        </w:rPr>
        <w:t>Schengen countries</w:t>
      </w:r>
      <w:r w:rsidRPr="00751260">
        <w:rPr>
          <w:rFonts w:ascii="Arial" w:eastAsia="Times New Roman" w:hAnsi="Arial" w:cs="Arial"/>
          <w:sz w:val="24"/>
          <w:szCs w:val="24"/>
        </w:rPr>
        <w:t>, do accept legitimate Microfinance Bank statements, provided the institution:</w:t>
      </w:r>
    </w:p>
    <w:p w:rsidR="00035DFF" w:rsidRPr="00751260" w:rsidRDefault="00035DFF" w:rsidP="008F74E0">
      <w:pPr>
        <w:numPr>
          <w:ilvl w:val="0"/>
          <w:numId w:val="3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Is </w:t>
      </w:r>
      <w:r w:rsidRPr="00751260">
        <w:rPr>
          <w:rFonts w:ascii="Arial" w:eastAsia="Times New Roman" w:hAnsi="Arial" w:cs="Arial"/>
          <w:b/>
          <w:bCs/>
          <w:sz w:val="24"/>
          <w:szCs w:val="24"/>
        </w:rPr>
        <w:t>registered with the Central Bank</w:t>
      </w:r>
      <w:r w:rsidRPr="00751260">
        <w:rPr>
          <w:rFonts w:ascii="Arial" w:eastAsia="Times New Roman" w:hAnsi="Arial" w:cs="Arial"/>
          <w:sz w:val="24"/>
          <w:szCs w:val="24"/>
        </w:rPr>
        <w:t xml:space="preserve"> (CBN or equivalent).</w:t>
      </w:r>
    </w:p>
    <w:p w:rsidR="00035DFF" w:rsidRPr="00751260" w:rsidRDefault="00035DFF" w:rsidP="008F74E0">
      <w:pPr>
        <w:numPr>
          <w:ilvl w:val="0"/>
          <w:numId w:val="3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Provides </w:t>
      </w:r>
      <w:r w:rsidRPr="00751260">
        <w:rPr>
          <w:rFonts w:ascii="Arial" w:eastAsia="Times New Roman" w:hAnsi="Arial" w:cs="Arial"/>
          <w:b/>
          <w:bCs/>
          <w:sz w:val="24"/>
          <w:szCs w:val="24"/>
        </w:rPr>
        <w:t>official, verifiable account statements</w:t>
      </w:r>
      <w:r w:rsidRPr="00751260">
        <w:rPr>
          <w:rFonts w:ascii="Arial" w:eastAsia="Times New Roman" w:hAnsi="Arial" w:cs="Arial"/>
          <w:sz w:val="24"/>
          <w:szCs w:val="24"/>
        </w:rPr>
        <w:t>.</w:t>
      </w:r>
    </w:p>
    <w:p w:rsidR="00035DFF" w:rsidRPr="00751260" w:rsidRDefault="00035DFF" w:rsidP="008F74E0">
      <w:pPr>
        <w:numPr>
          <w:ilvl w:val="0"/>
          <w:numId w:val="3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Shows a clear, stable transaction history.</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Examples of countries that have accepted microfinance POFs through Flymatas clients include:</w:t>
      </w:r>
    </w:p>
    <w:p w:rsidR="00035DFF" w:rsidRPr="00751260" w:rsidRDefault="00035DFF" w:rsidP="008F74E0">
      <w:pPr>
        <w:numPr>
          <w:ilvl w:val="0"/>
          <w:numId w:val="3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United Kingdom</w:t>
      </w:r>
    </w:p>
    <w:p w:rsidR="00035DFF" w:rsidRPr="00751260" w:rsidRDefault="00035DFF" w:rsidP="008F74E0">
      <w:pPr>
        <w:numPr>
          <w:ilvl w:val="0"/>
          <w:numId w:val="3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 </w:t>
      </w:r>
      <w:r w:rsidRPr="00751260">
        <w:rPr>
          <w:rFonts w:ascii="Arial" w:eastAsia="Times New Roman" w:hAnsi="Arial" w:cs="Arial"/>
          <w:b/>
          <w:bCs/>
          <w:sz w:val="24"/>
          <w:szCs w:val="24"/>
        </w:rPr>
        <w:t>France</w:t>
      </w:r>
    </w:p>
    <w:p w:rsidR="00035DFF" w:rsidRPr="00751260" w:rsidRDefault="00035DFF" w:rsidP="008F74E0">
      <w:pPr>
        <w:numPr>
          <w:ilvl w:val="0"/>
          <w:numId w:val="3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Spain</w:t>
      </w:r>
    </w:p>
    <w:p w:rsidR="00035DFF" w:rsidRPr="00252583" w:rsidRDefault="00035DFF" w:rsidP="008F74E0">
      <w:pPr>
        <w:numPr>
          <w:ilvl w:val="0"/>
          <w:numId w:val="3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Italy</w:t>
      </w:r>
    </w:p>
    <w:p w:rsidR="00252583" w:rsidRPr="00751260" w:rsidRDefault="00252583" w:rsidP="008F74E0">
      <w:pPr>
        <w:numPr>
          <w:ilvl w:val="0"/>
          <w:numId w:val="38"/>
        </w:numPr>
        <w:spacing w:before="100" w:beforeAutospacing="1" w:after="100" w:afterAutospacing="1"/>
        <w:jc w:val="left"/>
        <w:rPr>
          <w:rFonts w:ascii="Arial" w:eastAsia="Times New Roman" w:hAnsi="Arial" w:cs="Arial"/>
          <w:sz w:val="24"/>
          <w:szCs w:val="24"/>
        </w:rPr>
      </w:pPr>
      <w:r>
        <w:rPr>
          <w:rFonts w:ascii="Arial" w:eastAsia="Times New Roman" w:hAnsi="Arial" w:cs="Arial"/>
          <w:b/>
          <w:bCs/>
          <w:sz w:val="24"/>
          <w:szCs w:val="24"/>
        </w:rPr>
        <w:t>Portugal (We</w:t>
      </w:r>
      <w:r w:rsidR="00705B41">
        <w:rPr>
          <w:rFonts w:ascii="Arial" w:eastAsia="Times New Roman" w:hAnsi="Arial" w:cs="Arial"/>
          <w:b/>
          <w:bCs/>
          <w:sz w:val="24"/>
          <w:szCs w:val="24"/>
        </w:rPr>
        <w:t xml:space="preserve"> use</w:t>
      </w:r>
      <w:r>
        <w:rPr>
          <w:rFonts w:ascii="Arial" w:eastAsia="Times New Roman" w:hAnsi="Arial" w:cs="Arial"/>
          <w:b/>
          <w:bCs/>
          <w:sz w:val="24"/>
          <w:szCs w:val="24"/>
        </w:rPr>
        <w:t xml:space="preserve"> Mortgage Bank)</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When Microfinance POF Is NOT Accepted</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Some immigration systems reject microfinance accounts because of </w:t>
      </w:r>
      <w:r w:rsidRPr="00751260">
        <w:rPr>
          <w:rFonts w:ascii="Arial" w:eastAsia="Times New Roman" w:hAnsi="Arial" w:cs="Arial"/>
          <w:b/>
          <w:bCs/>
          <w:sz w:val="24"/>
          <w:szCs w:val="24"/>
        </w:rPr>
        <w:t>verification and liquidity concerns.</w:t>
      </w:r>
    </w:p>
    <w:tbl>
      <w:tblPr>
        <w:tblW w:w="0" w:type="auto"/>
        <w:tblCellSpacing w:w="15" w:type="dxa"/>
        <w:tblLook w:val="04A0"/>
      </w:tblPr>
      <w:tblGrid>
        <w:gridCol w:w="7105"/>
      </w:tblGrid>
      <w:tr w:rsidR="00035DFF" w:rsidRPr="00751260" w:rsidTr="002B79A4">
        <w:trPr>
          <w:tblHeader/>
          <w:tblCellSpacing w:w="15" w:type="dxa"/>
        </w:trPr>
        <w:tc>
          <w:tcPr>
            <w:tcW w:w="0" w:type="auto"/>
            <w:tcMar>
              <w:top w:w="15" w:type="dxa"/>
              <w:left w:w="15" w:type="dxa"/>
              <w:bottom w:w="15" w:type="dxa"/>
              <w:right w:w="15" w:type="dxa"/>
            </w:tcMar>
            <w:vAlign w:val="center"/>
            <w:hideMark/>
          </w:tcPr>
          <w:p w:rsidR="00705B41" w:rsidRDefault="00705B41" w:rsidP="008F74E0">
            <w:pPr>
              <w:jc w:val="both"/>
              <w:rPr>
                <w:rFonts w:ascii="Arial" w:eastAsia="Times New Roman" w:hAnsi="Arial" w:cs="Arial"/>
                <w:b/>
                <w:bCs/>
                <w:sz w:val="24"/>
                <w:szCs w:val="24"/>
              </w:rPr>
            </w:pPr>
          </w:p>
          <w:p w:rsidR="00705B41" w:rsidRDefault="00705B41" w:rsidP="008F74E0">
            <w:pPr>
              <w:jc w:val="both"/>
              <w:rPr>
                <w:rFonts w:ascii="Arial" w:eastAsia="Times New Roman" w:hAnsi="Arial" w:cs="Arial"/>
                <w:b/>
                <w:bCs/>
                <w:sz w:val="24"/>
                <w:szCs w:val="24"/>
              </w:rPr>
            </w:pPr>
          </w:p>
          <w:p w:rsidR="00035DFF" w:rsidRPr="00751260" w:rsidRDefault="00035DFF" w:rsidP="008F74E0">
            <w:pPr>
              <w:jc w:val="both"/>
              <w:rPr>
                <w:rFonts w:ascii="Arial" w:eastAsia="Times New Roman" w:hAnsi="Arial" w:cs="Arial"/>
                <w:b/>
                <w:bCs/>
                <w:sz w:val="24"/>
                <w:szCs w:val="24"/>
              </w:rPr>
            </w:pPr>
            <w:r w:rsidRPr="00751260">
              <w:rPr>
                <w:rFonts w:ascii="Arial" w:eastAsia="Times New Roman" w:hAnsi="Arial" w:cs="Arial"/>
                <w:b/>
                <w:bCs/>
                <w:sz w:val="24"/>
                <w:szCs w:val="24"/>
              </w:rPr>
              <w:t>Countries That Do NOT Accept Microfinance POF (as of 2025)</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Canada (IRCC)</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Australia</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New Zealand</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United States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Finland (Strict on bank credibility)</w:t>
            </w:r>
          </w:p>
        </w:tc>
      </w:tr>
    </w:tbl>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Embassies in these countries prefer funds held in </w:t>
      </w:r>
      <w:r w:rsidRPr="00751260">
        <w:rPr>
          <w:rFonts w:ascii="Arial" w:eastAsia="Times New Roman" w:hAnsi="Arial" w:cs="Arial"/>
          <w:b/>
          <w:bCs/>
          <w:sz w:val="24"/>
          <w:szCs w:val="24"/>
        </w:rPr>
        <w:t>commercial or international banks</w:t>
      </w:r>
      <w:r w:rsidRPr="00751260">
        <w:rPr>
          <w:rFonts w:ascii="Arial" w:eastAsia="Times New Roman" w:hAnsi="Arial" w:cs="Arial"/>
          <w:sz w:val="24"/>
          <w:szCs w:val="24"/>
        </w:rPr>
        <w:t>.</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Advice:</w:t>
      </w:r>
      <w:r w:rsidRPr="00751260">
        <w:rPr>
          <w:rFonts w:ascii="Arial" w:eastAsia="Times New Roman" w:hAnsi="Arial" w:cs="Arial"/>
          <w:sz w:val="24"/>
          <w:szCs w:val="24"/>
        </w:rPr>
        <w:br/>
        <w:t>“Always confirm if your destination country accepts your bank type before submission.</w:t>
      </w:r>
      <w:r w:rsidRPr="00751260">
        <w:rPr>
          <w:rFonts w:ascii="Arial" w:eastAsia="Times New Roman" w:hAnsi="Arial" w:cs="Arial"/>
          <w:sz w:val="24"/>
          <w:szCs w:val="24"/>
        </w:rPr>
        <w:br/>
        <w:t>Sometimes, changing your bank can save your entire application.”</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18: How Do Embassies Verify My Proof of Funds in 2025?</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Embassy verification processes have become far more sophisticated in recent years.</w:t>
      </w:r>
      <w:r w:rsidRPr="00751260">
        <w:rPr>
          <w:rFonts w:ascii="Arial" w:eastAsia="Times New Roman" w:hAnsi="Arial" w:cs="Arial"/>
          <w:sz w:val="24"/>
          <w:szCs w:val="24"/>
        </w:rPr>
        <w:br/>
        <w:t xml:space="preserve">With the rise of fake and manipulated documents, most embassies now use a combination of </w:t>
      </w:r>
      <w:r w:rsidRPr="00751260">
        <w:rPr>
          <w:rFonts w:ascii="Arial" w:eastAsia="Times New Roman" w:hAnsi="Arial" w:cs="Arial"/>
          <w:b/>
          <w:bCs/>
          <w:sz w:val="24"/>
          <w:szCs w:val="24"/>
        </w:rPr>
        <w:t>digital tools, inter-bank communication, and AI-assisted fraud detection.</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How Verification Works Behind the Scenes</w:t>
      </w:r>
    </w:p>
    <w:p w:rsidR="00035DFF" w:rsidRPr="00751260" w:rsidRDefault="00035DFF" w:rsidP="008F74E0">
      <w:pPr>
        <w:numPr>
          <w:ilvl w:val="0"/>
          <w:numId w:val="3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Document Scan:</w:t>
      </w:r>
      <w:r w:rsidRPr="00751260">
        <w:rPr>
          <w:rFonts w:ascii="Arial" w:eastAsia="Times New Roman" w:hAnsi="Arial" w:cs="Arial"/>
          <w:sz w:val="24"/>
          <w:szCs w:val="24"/>
        </w:rPr>
        <w:br/>
        <w:t>The embassy scans your uploaded statement and extracts your bank’s contact code.</w:t>
      </w:r>
    </w:p>
    <w:p w:rsidR="00035DFF" w:rsidRPr="00751260" w:rsidRDefault="00035DFF" w:rsidP="008F74E0">
      <w:pPr>
        <w:numPr>
          <w:ilvl w:val="0"/>
          <w:numId w:val="3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Direct Verification Request:</w:t>
      </w:r>
      <w:r w:rsidRPr="00751260">
        <w:rPr>
          <w:rFonts w:ascii="Arial" w:eastAsia="Times New Roman" w:hAnsi="Arial" w:cs="Arial"/>
          <w:sz w:val="24"/>
          <w:szCs w:val="24"/>
        </w:rPr>
        <w:br/>
        <w:t xml:space="preserve">An official request is sent to the </w:t>
      </w:r>
      <w:r w:rsidRPr="00751260">
        <w:rPr>
          <w:rFonts w:ascii="Arial" w:eastAsia="Times New Roman" w:hAnsi="Arial" w:cs="Arial"/>
          <w:b/>
          <w:bCs/>
          <w:sz w:val="24"/>
          <w:szCs w:val="24"/>
        </w:rPr>
        <w:t>bank’s head office</w:t>
      </w:r>
      <w:r w:rsidRPr="00751260">
        <w:rPr>
          <w:rFonts w:ascii="Arial" w:eastAsia="Times New Roman" w:hAnsi="Arial" w:cs="Arial"/>
          <w:sz w:val="24"/>
          <w:szCs w:val="24"/>
        </w:rPr>
        <w:t xml:space="preserve"> (not the branch), asking them to confirm the statement’s authenticity.</w:t>
      </w:r>
    </w:p>
    <w:p w:rsidR="00035DFF" w:rsidRPr="00751260" w:rsidRDefault="00035DFF" w:rsidP="008F74E0">
      <w:pPr>
        <w:numPr>
          <w:ilvl w:val="0"/>
          <w:numId w:val="3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Cross-Match:</w:t>
      </w:r>
      <w:r w:rsidRPr="00751260">
        <w:rPr>
          <w:rFonts w:ascii="Arial" w:eastAsia="Times New Roman" w:hAnsi="Arial" w:cs="Arial"/>
          <w:sz w:val="24"/>
          <w:szCs w:val="24"/>
        </w:rPr>
        <w:br/>
        <w:t>The bank’s response is compared with your uploaded document.</w:t>
      </w:r>
      <w:r w:rsidRPr="00751260">
        <w:rPr>
          <w:rFonts w:ascii="Arial" w:eastAsia="Times New Roman" w:hAnsi="Arial" w:cs="Arial"/>
          <w:sz w:val="24"/>
          <w:szCs w:val="24"/>
        </w:rPr>
        <w:br/>
        <w:t>Discrepancies in dates, balances, or logos trigger further investigation.</w:t>
      </w:r>
    </w:p>
    <w:p w:rsidR="00035DFF" w:rsidRPr="00751260" w:rsidRDefault="00035DFF" w:rsidP="008F74E0">
      <w:pPr>
        <w:numPr>
          <w:ilvl w:val="0"/>
          <w:numId w:val="3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Pattern Review:</w:t>
      </w:r>
      <w:r w:rsidRPr="00751260">
        <w:rPr>
          <w:rFonts w:ascii="Arial" w:eastAsia="Times New Roman" w:hAnsi="Arial" w:cs="Arial"/>
          <w:sz w:val="24"/>
          <w:szCs w:val="24"/>
        </w:rPr>
        <w:br/>
        <w:t xml:space="preserve">Embassies analyze repetitive sponsor names, similar account formats, or identical deposits </w:t>
      </w:r>
      <w:r w:rsidRPr="00751260">
        <w:rPr>
          <w:rFonts w:ascii="Arial" w:eastAsia="Times New Roman" w:hAnsi="Arial" w:cs="Arial"/>
          <w:sz w:val="24"/>
          <w:szCs w:val="24"/>
        </w:rPr>
        <w:lastRenderedPageBreak/>
        <w:t>across different applicants.</w:t>
      </w:r>
      <w:r w:rsidRPr="00751260">
        <w:rPr>
          <w:rFonts w:ascii="Arial" w:eastAsia="Times New Roman" w:hAnsi="Arial" w:cs="Arial"/>
          <w:sz w:val="24"/>
          <w:szCs w:val="24"/>
        </w:rPr>
        <w:br/>
        <w:t>(That’s how they detect “Oluwole” accounts.)</w:t>
      </w:r>
    </w:p>
    <w:p w:rsidR="00035DFF" w:rsidRPr="00705B41" w:rsidRDefault="00035DFF" w:rsidP="008F74E0">
      <w:pPr>
        <w:numPr>
          <w:ilvl w:val="0"/>
          <w:numId w:val="3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System Alerts:</w:t>
      </w:r>
      <w:r w:rsidRPr="00751260">
        <w:rPr>
          <w:rFonts w:ascii="Arial" w:eastAsia="Times New Roman" w:hAnsi="Arial" w:cs="Arial"/>
          <w:sz w:val="24"/>
          <w:szCs w:val="24"/>
        </w:rPr>
        <w:br/>
        <w:t xml:space="preserve">Modern visa systems (like IRCC, UKVI, DHA) now use </w:t>
      </w:r>
      <w:r w:rsidRPr="00751260">
        <w:rPr>
          <w:rFonts w:ascii="Arial" w:eastAsia="Times New Roman" w:hAnsi="Arial" w:cs="Arial"/>
          <w:b/>
          <w:bCs/>
          <w:sz w:val="24"/>
          <w:szCs w:val="24"/>
        </w:rPr>
        <w:t>data flags</w:t>
      </w:r>
      <w:r w:rsidRPr="00751260">
        <w:rPr>
          <w:rFonts w:ascii="Arial" w:eastAsia="Times New Roman" w:hAnsi="Arial" w:cs="Arial"/>
          <w:sz w:val="24"/>
          <w:szCs w:val="24"/>
        </w:rPr>
        <w:t xml:space="preserve"> that automatically flag suspicious statements or multiple submissions from the same account source.</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Common Verification Outcomes</w:t>
      </w:r>
    </w:p>
    <w:tbl>
      <w:tblPr>
        <w:tblW w:w="0" w:type="auto"/>
        <w:tblCellSpacing w:w="15" w:type="dxa"/>
        <w:tblLook w:val="04A0"/>
      </w:tblPr>
      <w:tblGrid>
        <w:gridCol w:w="3824"/>
        <w:gridCol w:w="5998"/>
      </w:tblGrid>
      <w:tr w:rsidR="00035DFF" w:rsidRPr="00751260" w:rsidTr="00705B41">
        <w:trPr>
          <w:tblHeader/>
          <w:tblCellSpacing w:w="15" w:type="dxa"/>
        </w:trPr>
        <w:tc>
          <w:tcPr>
            <w:tcW w:w="3779" w:type="dxa"/>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Verification Result</w:t>
            </w:r>
          </w:p>
        </w:tc>
        <w:tc>
          <w:tcPr>
            <w:tcW w:w="5953" w:type="dxa"/>
            <w:tcMar>
              <w:top w:w="15" w:type="dxa"/>
              <w:left w:w="15" w:type="dxa"/>
              <w:bottom w:w="15" w:type="dxa"/>
              <w:right w:w="15" w:type="dxa"/>
            </w:tcMar>
            <w:vAlign w:val="center"/>
            <w:hideMark/>
          </w:tcPr>
          <w:p w:rsidR="00035DFF" w:rsidRPr="00751260" w:rsidRDefault="00705B41" w:rsidP="008F74E0">
            <w:pPr>
              <w:jc w:val="both"/>
              <w:rPr>
                <w:rFonts w:ascii="Arial" w:eastAsia="Times New Roman" w:hAnsi="Arial" w:cs="Arial"/>
                <w:b/>
                <w:bCs/>
                <w:sz w:val="24"/>
                <w:szCs w:val="24"/>
              </w:rPr>
            </w:pPr>
            <w:r>
              <w:rPr>
                <w:rFonts w:ascii="Arial" w:eastAsia="Times New Roman" w:hAnsi="Arial" w:cs="Arial"/>
                <w:b/>
                <w:bCs/>
                <w:sz w:val="24"/>
                <w:szCs w:val="24"/>
              </w:rPr>
              <w:t xml:space="preserve"> </w:t>
            </w:r>
            <w:r w:rsidR="00035DFF" w:rsidRPr="00751260">
              <w:rPr>
                <w:rFonts w:ascii="Arial" w:eastAsia="Times New Roman" w:hAnsi="Arial" w:cs="Arial"/>
                <w:b/>
                <w:bCs/>
                <w:sz w:val="24"/>
                <w:szCs w:val="24"/>
              </w:rPr>
              <w:t>Embassy Action</w:t>
            </w:r>
          </w:p>
        </w:tc>
      </w:tr>
      <w:tr w:rsidR="00035DFF" w:rsidRPr="00751260" w:rsidTr="00705B41">
        <w:trPr>
          <w:tblCellSpacing w:w="15" w:type="dxa"/>
        </w:trPr>
        <w:tc>
          <w:tcPr>
            <w:tcW w:w="3779" w:type="dxa"/>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Verified as authentic</w:t>
            </w:r>
          </w:p>
        </w:tc>
        <w:tc>
          <w:tcPr>
            <w:tcW w:w="5953" w:type="dxa"/>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Application proceeds normally.</w:t>
            </w:r>
          </w:p>
        </w:tc>
      </w:tr>
      <w:tr w:rsidR="00035DFF" w:rsidRPr="00751260" w:rsidTr="00705B41">
        <w:trPr>
          <w:tblCellSpacing w:w="15" w:type="dxa"/>
        </w:trPr>
        <w:tc>
          <w:tcPr>
            <w:tcW w:w="3779" w:type="dxa"/>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Minor inconsistency found</w:t>
            </w:r>
          </w:p>
        </w:tc>
        <w:tc>
          <w:tcPr>
            <w:tcW w:w="5953" w:type="dxa"/>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 xml:space="preserve">Embassy requests clarification or additional </w:t>
            </w:r>
            <w:r w:rsidR="00705B41">
              <w:rPr>
                <w:rFonts w:ascii="Arial" w:eastAsia="Times New Roman" w:hAnsi="Arial" w:cs="Arial"/>
                <w:sz w:val="24"/>
                <w:szCs w:val="24"/>
              </w:rPr>
              <w:t xml:space="preserve">         </w:t>
            </w:r>
            <w:r w:rsidRPr="00751260">
              <w:rPr>
                <w:rFonts w:ascii="Arial" w:eastAsia="Times New Roman" w:hAnsi="Arial" w:cs="Arial"/>
                <w:sz w:val="24"/>
                <w:szCs w:val="24"/>
              </w:rPr>
              <w:t>documents.</w:t>
            </w:r>
          </w:p>
        </w:tc>
      </w:tr>
      <w:tr w:rsidR="00035DFF" w:rsidRPr="00751260" w:rsidTr="00705B41">
        <w:trPr>
          <w:tblCellSpacing w:w="15" w:type="dxa"/>
        </w:trPr>
        <w:tc>
          <w:tcPr>
            <w:tcW w:w="3779" w:type="dxa"/>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Major inconsistency / fake detected</w:t>
            </w:r>
          </w:p>
        </w:tc>
        <w:tc>
          <w:tcPr>
            <w:tcW w:w="5953" w:type="dxa"/>
            <w:tcMar>
              <w:top w:w="15" w:type="dxa"/>
              <w:left w:w="15" w:type="dxa"/>
              <w:bottom w:w="15" w:type="dxa"/>
              <w:right w:w="15" w:type="dxa"/>
            </w:tcMar>
            <w:vAlign w:val="center"/>
            <w:hideMark/>
          </w:tcPr>
          <w:p w:rsidR="00035DFF" w:rsidRPr="00751260" w:rsidRDefault="00705B41" w:rsidP="008F74E0">
            <w:pPr>
              <w:jc w:val="left"/>
              <w:rPr>
                <w:rFonts w:ascii="Arial" w:eastAsia="Times New Roman" w:hAnsi="Arial" w:cs="Arial"/>
                <w:sz w:val="24"/>
                <w:szCs w:val="24"/>
              </w:rPr>
            </w:pPr>
            <w:r>
              <w:rPr>
                <w:rFonts w:ascii="Arial" w:eastAsia="Times New Roman" w:hAnsi="Arial" w:cs="Arial"/>
                <w:sz w:val="24"/>
                <w:szCs w:val="24"/>
              </w:rPr>
              <w:t xml:space="preserve">       </w:t>
            </w:r>
            <w:r w:rsidR="00035DFF" w:rsidRPr="00751260">
              <w:rPr>
                <w:rFonts w:ascii="Arial" w:eastAsia="Times New Roman" w:hAnsi="Arial" w:cs="Arial"/>
                <w:sz w:val="24"/>
                <w:szCs w:val="24"/>
              </w:rPr>
              <w:t>Automatic refusal + potential 3–10-year ban.</w:t>
            </w:r>
          </w:p>
        </w:tc>
      </w:tr>
    </w:tbl>
    <w:p w:rsidR="00035DFF" w:rsidRPr="00751260" w:rsidRDefault="00035DFF" w:rsidP="008F74E0">
      <w:pPr>
        <w:jc w:val="center"/>
        <w:rPr>
          <w:rFonts w:ascii="Arial" w:eastAsia="Times New Roman" w:hAnsi="Arial" w:cs="Arial"/>
          <w:sz w:val="24"/>
          <w:szCs w:val="24"/>
        </w:rPr>
      </w:pP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Reminder:</w:t>
      </w:r>
      <w:r w:rsidRPr="00751260">
        <w:rPr>
          <w:rFonts w:ascii="Arial" w:eastAsia="Times New Roman" w:hAnsi="Arial" w:cs="Arial"/>
          <w:sz w:val="24"/>
          <w:szCs w:val="24"/>
        </w:rPr>
        <w:br/>
        <w:t>“E</w:t>
      </w:r>
      <w:r w:rsidR="00705B41">
        <w:rPr>
          <w:rFonts w:ascii="Arial" w:eastAsia="Times New Roman" w:hAnsi="Arial" w:cs="Arial"/>
          <w:sz w:val="24"/>
          <w:szCs w:val="24"/>
        </w:rPr>
        <w:t xml:space="preserve">mbassies are not your enemies </w:t>
      </w:r>
      <w:r w:rsidRPr="00751260">
        <w:rPr>
          <w:rFonts w:ascii="Arial" w:eastAsia="Times New Roman" w:hAnsi="Arial" w:cs="Arial"/>
          <w:sz w:val="24"/>
          <w:szCs w:val="24"/>
        </w:rPr>
        <w:t>they just want to trust your financial story.</w:t>
      </w:r>
      <w:r w:rsidRPr="00751260">
        <w:rPr>
          <w:rFonts w:ascii="Arial" w:eastAsia="Times New Roman" w:hAnsi="Arial" w:cs="Arial"/>
          <w:sz w:val="24"/>
          <w:szCs w:val="24"/>
        </w:rPr>
        <w:br/>
        <w:t>When your documents are clean, you sleep well after submission.”</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19: Can I Send My POF Directly to the Embassy?</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Yes, some commercial banks now allow </w:t>
      </w:r>
      <w:r w:rsidRPr="00751260">
        <w:rPr>
          <w:rFonts w:ascii="Arial" w:eastAsia="Times New Roman" w:hAnsi="Arial" w:cs="Arial"/>
          <w:b/>
          <w:bCs/>
          <w:sz w:val="24"/>
          <w:szCs w:val="24"/>
        </w:rPr>
        <w:t>direct electronic submission</w:t>
      </w:r>
      <w:r w:rsidRPr="00751260">
        <w:rPr>
          <w:rFonts w:ascii="Arial" w:eastAsia="Times New Roman" w:hAnsi="Arial" w:cs="Arial"/>
          <w:sz w:val="24"/>
          <w:szCs w:val="24"/>
        </w:rPr>
        <w:t xml:space="preserve"> of bank statements to embassies through their internal portals or email systems.</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For instance:</w:t>
      </w:r>
    </w:p>
    <w:p w:rsidR="00035DFF" w:rsidRPr="00751260" w:rsidRDefault="00035DFF" w:rsidP="008F74E0">
      <w:pPr>
        <w:numPr>
          <w:ilvl w:val="0"/>
          <w:numId w:val="4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GTBank, Zenith, Access, and UBA</w:t>
      </w:r>
      <w:r w:rsidRPr="00751260">
        <w:rPr>
          <w:rFonts w:ascii="Arial" w:eastAsia="Times New Roman" w:hAnsi="Arial" w:cs="Arial"/>
          <w:sz w:val="24"/>
          <w:szCs w:val="24"/>
        </w:rPr>
        <w:t xml:space="preserve"> (in Nigeria) have options to send statements directly to embassy-verified addresses.</w:t>
      </w:r>
    </w:p>
    <w:p w:rsidR="00035DFF" w:rsidRPr="00705B41" w:rsidRDefault="00035DFF" w:rsidP="008F74E0">
      <w:pPr>
        <w:numPr>
          <w:ilvl w:val="0"/>
          <w:numId w:val="4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Some banks abroad</w:t>
      </w:r>
      <w:r w:rsidRPr="00751260">
        <w:rPr>
          <w:rFonts w:ascii="Arial" w:eastAsia="Times New Roman" w:hAnsi="Arial" w:cs="Arial"/>
          <w:sz w:val="24"/>
          <w:szCs w:val="24"/>
        </w:rPr>
        <w:t xml:space="preserve"> use encrypted systems like </w:t>
      </w:r>
      <w:r w:rsidRPr="00751260">
        <w:rPr>
          <w:rFonts w:ascii="Arial" w:eastAsia="Times New Roman" w:hAnsi="Arial" w:cs="Arial"/>
          <w:i/>
          <w:iCs/>
          <w:sz w:val="24"/>
          <w:szCs w:val="24"/>
        </w:rPr>
        <w:t>SWIFT verification codes</w:t>
      </w:r>
      <w:r w:rsidRPr="00751260">
        <w:rPr>
          <w:rFonts w:ascii="Arial" w:eastAsia="Times New Roman" w:hAnsi="Arial" w:cs="Arial"/>
          <w:sz w:val="24"/>
          <w:szCs w:val="24"/>
        </w:rPr>
        <w:t xml:space="preserve"> for authentication.</w:t>
      </w:r>
    </w:p>
    <w:p w:rsidR="00035DFF" w:rsidRPr="00751260" w:rsidRDefault="00035DFF"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Flymatas Recommendation</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Even though this service exists, </w:t>
      </w:r>
      <w:r w:rsidRPr="00751260">
        <w:rPr>
          <w:rFonts w:ascii="Arial" w:eastAsia="Times New Roman" w:hAnsi="Arial" w:cs="Arial"/>
          <w:b/>
          <w:bCs/>
          <w:sz w:val="24"/>
          <w:szCs w:val="24"/>
        </w:rPr>
        <w:t>always collect a stamped copy</w:t>
      </w:r>
      <w:r w:rsidRPr="00751260">
        <w:rPr>
          <w:rFonts w:ascii="Arial" w:eastAsia="Times New Roman" w:hAnsi="Arial" w:cs="Arial"/>
          <w:sz w:val="24"/>
          <w:szCs w:val="24"/>
        </w:rPr>
        <w:t xml:space="preserve"> of your bank statement yourself for your records.</w:t>
      </w:r>
      <w:r w:rsidRPr="00751260">
        <w:rPr>
          <w:rFonts w:ascii="Arial" w:eastAsia="Times New Roman" w:hAnsi="Arial" w:cs="Arial"/>
          <w:sz w:val="24"/>
          <w:szCs w:val="24"/>
        </w:rPr>
        <w:br/>
        <w:t>Then:</w:t>
      </w:r>
    </w:p>
    <w:p w:rsidR="00035DFF" w:rsidRPr="00751260" w:rsidRDefault="00035DFF" w:rsidP="008F74E0">
      <w:pPr>
        <w:numPr>
          <w:ilvl w:val="0"/>
          <w:numId w:val="4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Scan and upload it directly on the embassy portal; or</w:t>
      </w:r>
    </w:p>
    <w:p w:rsidR="00035DFF" w:rsidRPr="00751260" w:rsidRDefault="00035DFF" w:rsidP="008F74E0">
      <w:pPr>
        <w:numPr>
          <w:ilvl w:val="0"/>
          <w:numId w:val="4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Submit it physically during your appointment.</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This ensures you retain control, and you’ll know exactly what document was sent.</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20: When Should I Change My Bank for a Stronger POF?</w:t>
      </w:r>
    </w:p>
    <w:p w:rsidR="00705B41" w:rsidRDefault="00705B41"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Changing your bank is allowed </w:t>
      </w:r>
      <w:r w:rsidR="00035DFF" w:rsidRPr="00751260">
        <w:rPr>
          <w:rFonts w:ascii="Arial" w:eastAsia="Times New Roman" w:hAnsi="Arial" w:cs="Arial"/>
          <w:sz w:val="24"/>
          <w:szCs w:val="24"/>
        </w:rPr>
        <w:t xml:space="preserve">but must be handled </w:t>
      </w:r>
      <w:r w:rsidR="00035DFF" w:rsidRPr="00751260">
        <w:rPr>
          <w:rFonts w:ascii="Arial" w:eastAsia="Times New Roman" w:hAnsi="Arial" w:cs="Arial"/>
          <w:b/>
          <w:bCs/>
          <w:sz w:val="24"/>
          <w:szCs w:val="24"/>
        </w:rPr>
        <w:t>strategically</w:t>
      </w:r>
      <w:r w:rsidR="00035DFF" w:rsidRPr="00751260">
        <w:rPr>
          <w:rFonts w:ascii="Arial" w:eastAsia="Times New Roman" w:hAnsi="Arial" w:cs="Arial"/>
          <w:sz w:val="24"/>
          <w:szCs w:val="24"/>
        </w:rPr>
        <w:t>.</w:t>
      </w:r>
      <w:r w:rsidR="00035DFF" w:rsidRPr="00751260">
        <w:rPr>
          <w:rFonts w:ascii="Arial" w:eastAsia="Times New Roman" w:hAnsi="Arial" w:cs="Arial"/>
          <w:sz w:val="24"/>
          <w:szCs w:val="24"/>
        </w:rPr>
        <w:br/>
        <w:t xml:space="preserve">Embassies don’t mind applicants moving to a stronger or more credible financial institution; they just need </w:t>
      </w:r>
      <w:r w:rsidR="00035DFF" w:rsidRPr="00751260">
        <w:rPr>
          <w:rFonts w:ascii="Arial" w:eastAsia="Times New Roman" w:hAnsi="Arial" w:cs="Arial"/>
          <w:b/>
          <w:bCs/>
          <w:sz w:val="24"/>
          <w:szCs w:val="24"/>
        </w:rPr>
        <w:t>a clear explanation</w:t>
      </w:r>
      <w:r w:rsidR="00035DFF" w:rsidRPr="00751260">
        <w:rPr>
          <w:rFonts w:ascii="Arial" w:eastAsia="Times New Roman" w:hAnsi="Arial" w:cs="Arial"/>
          <w:sz w:val="24"/>
          <w:szCs w:val="24"/>
        </w:rPr>
        <w:t>.</w:t>
      </w:r>
    </w:p>
    <w:p w:rsidR="00035DFF" w:rsidRPr="00705B41"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lastRenderedPageBreak/>
        <w:t xml:space="preserve"> Best Practices When Changing Banks</w:t>
      </w:r>
    </w:p>
    <w:p w:rsidR="00035DFF" w:rsidRPr="00751260" w:rsidRDefault="00035DFF" w:rsidP="008F74E0">
      <w:pPr>
        <w:numPr>
          <w:ilvl w:val="0"/>
          <w:numId w:val="4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Maintain </w:t>
      </w:r>
      <w:r w:rsidRPr="00751260">
        <w:rPr>
          <w:rFonts w:ascii="Arial" w:eastAsia="Times New Roman" w:hAnsi="Arial" w:cs="Arial"/>
          <w:b/>
          <w:bCs/>
          <w:sz w:val="24"/>
          <w:szCs w:val="24"/>
        </w:rPr>
        <w:t>minimum 3 months activity</w:t>
      </w:r>
      <w:r w:rsidRPr="00751260">
        <w:rPr>
          <w:rFonts w:ascii="Arial" w:eastAsia="Times New Roman" w:hAnsi="Arial" w:cs="Arial"/>
          <w:sz w:val="24"/>
          <w:szCs w:val="24"/>
        </w:rPr>
        <w:t xml:space="preserve"> in the new account before use.</w:t>
      </w:r>
    </w:p>
    <w:p w:rsidR="00035DFF" w:rsidRPr="00751260" w:rsidRDefault="00035DFF" w:rsidP="008F74E0">
      <w:pPr>
        <w:numPr>
          <w:ilvl w:val="0"/>
          <w:numId w:val="4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Attach a </w:t>
      </w:r>
      <w:r w:rsidRPr="00751260">
        <w:rPr>
          <w:rFonts w:ascii="Arial" w:eastAsia="Times New Roman" w:hAnsi="Arial" w:cs="Arial"/>
          <w:b/>
          <w:bCs/>
          <w:sz w:val="24"/>
          <w:szCs w:val="24"/>
        </w:rPr>
        <w:t>Letter of Transition</w:t>
      </w:r>
      <w:r w:rsidRPr="00751260">
        <w:rPr>
          <w:rFonts w:ascii="Arial" w:eastAsia="Times New Roman" w:hAnsi="Arial" w:cs="Arial"/>
          <w:sz w:val="24"/>
          <w:szCs w:val="24"/>
        </w:rPr>
        <w:t xml:space="preserve"> explaining why you changed banks (e.g., better service, migration, salary switch).</w:t>
      </w:r>
    </w:p>
    <w:p w:rsidR="00035DFF" w:rsidRPr="00751260" w:rsidRDefault="00035DFF" w:rsidP="008F74E0">
      <w:pPr>
        <w:numPr>
          <w:ilvl w:val="0"/>
          <w:numId w:val="4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Keep </w:t>
      </w:r>
      <w:r w:rsidRPr="00751260">
        <w:rPr>
          <w:rFonts w:ascii="Arial" w:eastAsia="Times New Roman" w:hAnsi="Arial" w:cs="Arial"/>
          <w:b/>
          <w:bCs/>
          <w:sz w:val="24"/>
          <w:szCs w:val="24"/>
        </w:rPr>
        <w:t>records of transfers</w:t>
      </w:r>
      <w:r w:rsidRPr="00751260">
        <w:rPr>
          <w:rFonts w:ascii="Arial" w:eastAsia="Times New Roman" w:hAnsi="Arial" w:cs="Arial"/>
          <w:sz w:val="24"/>
          <w:szCs w:val="24"/>
        </w:rPr>
        <w:t xml:space="preserve"> from the old to new bank.</w:t>
      </w:r>
    </w:p>
    <w:p w:rsidR="00035DFF" w:rsidRPr="00751260" w:rsidRDefault="00035DFF" w:rsidP="008F74E0">
      <w:pPr>
        <w:numPr>
          <w:ilvl w:val="0"/>
          <w:numId w:val="4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Present both statements together if timelines overlap.</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Consistency and transparency matter more than the bank’s name.</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Question 21: What Are the Latest Embassy Trends on POF in 2025?</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Visa decision trends in 2025 show a strong shift towards </w:t>
      </w:r>
      <w:r w:rsidRPr="00751260">
        <w:rPr>
          <w:rFonts w:ascii="Arial" w:eastAsia="Times New Roman" w:hAnsi="Arial" w:cs="Arial"/>
          <w:b/>
          <w:bCs/>
          <w:sz w:val="24"/>
          <w:szCs w:val="24"/>
        </w:rPr>
        <w:t>financial integrity</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data verification</w:t>
      </w:r>
      <w:r w:rsidRPr="00751260">
        <w:rPr>
          <w:rFonts w:ascii="Arial" w:eastAsia="Times New Roman" w:hAnsi="Arial" w:cs="Arial"/>
          <w:sz w:val="24"/>
          <w:szCs w:val="24"/>
        </w:rPr>
        <w:t>.</w:t>
      </w:r>
      <w:r w:rsidRPr="00751260">
        <w:rPr>
          <w:rFonts w:ascii="Arial" w:eastAsia="Times New Roman" w:hAnsi="Arial" w:cs="Arial"/>
          <w:sz w:val="24"/>
          <w:szCs w:val="24"/>
        </w:rPr>
        <w:br/>
        <w:t>Here’s what Flymatas’ field monitoring and global consular updates reveal:</w:t>
      </w:r>
    </w:p>
    <w:tbl>
      <w:tblPr>
        <w:tblW w:w="0" w:type="auto"/>
        <w:tblCellSpacing w:w="15" w:type="dxa"/>
        <w:tblLook w:val="04A0"/>
      </w:tblPr>
      <w:tblGrid>
        <w:gridCol w:w="4545"/>
        <w:gridCol w:w="6092"/>
      </w:tblGrid>
      <w:tr w:rsidR="00035DFF" w:rsidRPr="00751260" w:rsidTr="002B79A4">
        <w:trPr>
          <w:tblHeade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Trend</w:t>
            </w:r>
          </w:p>
        </w:tc>
        <w:tc>
          <w:tcPr>
            <w:tcW w:w="0" w:type="auto"/>
            <w:tcMar>
              <w:top w:w="15" w:type="dxa"/>
              <w:left w:w="15" w:type="dxa"/>
              <w:bottom w:w="15" w:type="dxa"/>
              <w:right w:w="15" w:type="dxa"/>
            </w:tcMar>
            <w:vAlign w:val="center"/>
            <w:hideMark/>
          </w:tcPr>
          <w:p w:rsidR="00035DFF" w:rsidRPr="00751260" w:rsidRDefault="00035DFF" w:rsidP="008F74E0">
            <w:pPr>
              <w:jc w:val="center"/>
              <w:rPr>
                <w:rFonts w:ascii="Arial" w:eastAsia="Times New Roman" w:hAnsi="Arial" w:cs="Arial"/>
                <w:b/>
                <w:bCs/>
                <w:sz w:val="24"/>
                <w:szCs w:val="24"/>
              </w:rPr>
            </w:pPr>
            <w:r w:rsidRPr="00751260">
              <w:rPr>
                <w:rFonts w:ascii="Arial" w:eastAsia="Times New Roman" w:hAnsi="Arial" w:cs="Arial"/>
                <w:b/>
                <w:bCs/>
                <w:sz w:val="24"/>
                <w:szCs w:val="24"/>
              </w:rPr>
              <w:t>Embassy Focus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Digital Verification</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Automated checks via inter-bank systems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Authenticity over Amount</w:t>
            </w:r>
          </w:p>
        </w:tc>
        <w:tc>
          <w:tcPr>
            <w:tcW w:w="0" w:type="auto"/>
            <w:tcMar>
              <w:top w:w="15" w:type="dxa"/>
              <w:left w:w="15" w:type="dxa"/>
              <w:bottom w:w="15" w:type="dxa"/>
              <w:right w:w="15" w:type="dxa"/>
            </w:tcMar>
            <w:vAlign w:val="center"/>
            <w:hideMark/>
          </w:tcPr>
          <w:p w:rsidR="00035DFF" w:rsidRPr="00751260" w:rsidRDefault="00CC0DC3" w:rsidP="008F74E0">
            <w:pPr>
              <w:jc w:val="left"/>
              <w:rPr>
                <w:rFonts w:ascii="Arial" w:eastAsia="Times New Roman" w:hAnsi="Arial" w:cs="Arial"/>
                <w:sz w:val="24"/>
                <w:szCs w:val="24"/>
              </w:rPr>
            </w:pPr>
            <w:r>
              <w:rPr>
                <w:rFonts w:ascii="Arial" w:eastAsia="Times New Roman" w:hAnsi="Arial" w:cs="Arial"/>
                <w:sz w:val="24"/>
                <w:szCs w:val="24"/>
              </w:rPr>
              <w:t>They’d rather see ₦5</w:t>
            </w:r>
            <w:r w:rsidR="00035DFF" w:rsidRPr="00751260">
              <w:rPr>
                <w:rFonts w:ascii="Arial" w:eastAsia="Times New Roman" w:hAnsi="Arial" w:cs="Arial"/>
                <w:sz w:val="24"/>
                <w:szCs w:val="24"/>
              </w:rPr>
              <w:t>0m clean than ₦</w:t>
            </w:r>
            <w:r>
              <w:rPr>
                <w:rFonts w:ascii="Arial" w:eastAsia="Times New Roman" w:hAnsi="Arial" w:cs="Arial"/>
                <w:sz w:val="24"/>
                <w:szCs w:val="24"/>
              </w:rPr>
              <w:t>1</w:t>
            </w:r>
            <w:r w:rsidR="00035DFF" w:rsidRPr="00751260">
              <w:rPr>
                <w:rFonts w:ascii="Arial" w:eastAsia="Times New Roman" w:hAnsi="Arial" w:cs="Arial"/>
                <w:sz w:val="24"/>
                <w:szCs w:val="24"/>
              </w:rPr>
              <w:t>20m questionable</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Reduced Acceptance of “Sponsor Letters”</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Especially for adults above 22 years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Preference for Direct Ownership</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Funds must be in applicant’s account</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Focus on Consistency</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Regular inflows, not sudden deposits</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Stronger Port-of-Entry Checks</w:t>
            </w:r>
          </w:p>
        </w:tc>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Students now asked to show funds on arrival</w:t>
            </w:r>
          </w:p>
        </w:tc>
      </w:tr>
      <w:tr w:rsidR="00035DFF" w:rsidRPr="00751260" w:rsidTr="002B79A4">
        <w:trPr>
          <w:tblCellSpacing w:w="15" w:type="dxa"/>
        </w:trPr>
        <w:tc>
          <w:tcPr>
            <w:tcW w:w="0" w:type="auto"/>
            <w:tcMar>
              <w:top w:w="15" w:type="dxa"/>
              <w:left w:w="15" w:type="dxa"/>
              <w:bottom w:w="15" w:type="dxa"/>
              <w:right w:w="15" w:type="dxa"/>
            </w:tcMar>
            <w:vAlign w:val="center"/>
            <w:hideMark/>
          </w:tcPr>
          <w:p w:rsidR="00035DFF" w:rsidRPr="00751260" w:rsidRDefault="00035DFF" w:rsidP="008F74E0">
            <w:pPr>
              <w:jc w:val="left"/>
              <w:rPr>
                <w:rFonts w:ascii="Arial" w:eastAsia="Times New Roman" w:hAnsi="Arial" w:cs="Arial"/>
                <w:sz w:val="24"/>
                <w:szCs w:val="24"/>
              </w:rPr>
            </w:pPr>
            <w:r w:rsidRPr="00751260">
              <w:rPr>
                <w:rFonts w:ascii="Arial" w:eastAsia="Times New Roman" w:hAnsi="Arial" w:cs="Arial"/>
                <w:sz w:val="24"/>
                <w:szCs w:val="24"/>
              </w:rPr>
              <w:t>Ban on Fake Statements</w:t>
            </w:r>
          </w:p>
        </w:tc>
        <w:tc>
          <w:tcPr>
            <w:tcW w:w="0" w:type="auto"/>
            <w:tcMar>
              <w:top w:w="15" w:type="dxa"/>
              <w:left w:w="15" w:type="dxa"/>
              <w:bottom w:w="15" w:type="dxa"/>
              <w:right w:w="15" w:type="dxa"/>
            </w:tcMar>
            <w:vAlign w:val="center"/>
            <w:hideMark/>
          </w:tcPr>
          <w:p w:rsidR="00035DFF" w:rsidRPr="00751260" w:rsidRDefault="00CC0DC3" w:rsidP="008F74E0">
            <w:pPr>
              <w:jc w:val="left"/>
              <w:rPr>
                <w:rFonts w:ascii="Arial" w:eastAsia="Times New Roman" w:hAnsi="Arial" w:cs="Arial"/>
                <w:sz w:val="24"/>
                <w:szCs w:val="24"/>
              </w:rPr>
            </w:pPr>
            <w:r>
              <w:rPr>
                <w:rFonts w:ascii="Arial" w:eastAsia="Times New Roman" w:hAnsi="Arial" w:cs="Arial"/>
                <w:sz w:val="24"/>
                <w:szCs w:val="24"/>
              </w:rPr>
              <w:t>Zero tolerance. E</w:t>
            </w:r>
            <w:r w:rsidR="00035DFF" w:rsidRPr="00751260">
              <w:rPr>
                <w:rFonts w:ascii="Arial" w:eastAsia="Times New Roman" w:hAnsi="Arial" w:cs="Arial"/>
                <w:sz w:val="24"/>
                <w:szCs w:val="24"/>
              </w:rPr>
              <w:t>ven one fake page can trigger bans</w:t>
            </w:r>
          </w:p>
        </w:tc>
      </w:tr>
    </w:tbl>
    <w:p w:rsidR="00035DFF" w:rsidRPr="00751260" w:rsidRDefault="00035DFF" w:rsidP="008F74E0">
      <w:pPr>
        <w:jc w:val="center"/>
        <w:rPr>
          <w:rFonts w:ascii="Arial" w:eastAsia="Times New Roman" w:hAnsi="Arial" w:cs="Arial"/>
          <w:sz w:val="24"/>
          <w:szCs w:val="24"/>
        </w:rPr>
      </w:pP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2025 Principle:</w:t>
      </w:r>
      <w:r w:rsidR="00CC0DC3">
        <w:rPr>
          <w:rFonts w:ascii="Arial" w:eastAsia="Times New Roman" w:hAnsi="Arial" w:cs="Arial"/>
          <w:sz w:val="24"/>
          <w:szCs w:val="24"/>
        </w:rPr>
        <w:br/>
        <w:t>“The game has changed</w:t>
      </w:r>
      <w:r w:rsidRPr="00751260">
        <w:rPr>
          <w:rFonts w:ascii="Arial" w:eastAsia="Times New Roman" w:hAnsi="Arial" w:cs="Arial"/>
          <w:sz w:val="24"/>
          <w:szCs w:val="24"/>
        </w:rPr>
        <w:t xml:space="preserve"> embassies now verify before they trust.</w:t>
      </w:r>
      <w:r w:rsidRPr="00751260">
        <w:rPr>
          <w:rFonts w:ascii="Arial" w:eastAsia="Times New Roman" w:hAnsi="Arial" w:cs="Arial"/>
          <w:sz w:val="24"/>
          <w:szCs w:val="24"/>
        </w:rPr>
        <w:br/>
        <w:t>Your Proof of Funds must not only look good; it must make sense.”</w:t>
      </w:r>
    </w:p>
    <w:p w:rsidR="00035DFF" w:rsidRPr="00751260" w:rsidRDefault="00035DFF"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Practical Flymatas Example: The Clean Account Story</w:t>
      </w:r>
    </w:p>
    <w:p w:rsidR="00035DFF" w:rsidRPr="00751260" w:rsidRDefault="00CC0DC3"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We had a client who has ₦6</w:t>
      </w:r>
      <w:r w:rsidR="00035DFF" w:rsidRPr="00751260">
        <w:rPr>
          <w:rFonts w:ascii="Arial" w:eastAsia="Times New Roman" w:hAnsi="Arial" w:cs="Arial"/>
          <w:sz w:val="24"/>
          <w:szCs w:val="24"/>
        </w:rPr>
        <w:t>5 million sit</w:t>
      </w:r>
      <w:r>
        <w:rPr>
          <w:rFonts w:ascii="Arial" w:eastAsia="Times New Roman" w:hAnsi="Arial" w:cs="Arial"/>
          <w:sz w:val="24"/>
          <w:szCs w:val="24"/>
        </w:rPr>
        <w:t xml:space="preserve">ting in a microfinance account. </w:t>
      </w:r>
      <w:r w:rsidR="00035DFF" w:rsidRPr="00751260">
        <w:rPr>
          <w:rFonts w:ascii="Arial" w:eastAsia="Times New Roman" w:hAnsi="Arial" w:cs="Arial"/>
          <w:sz w:val="24"/>
          <w:szCs w:val="24"/>
        </w:rPr>
        <w:t>Canada refused her first application, citing “</w:t>
      </w:r>
      <w:r>
        <w:rPr>
          <w:rFonts w:ascii="Arial" w:eastAsia="Times New Roman" w:hAnsi="Arial" w:cs="Arial"/>
          <w:sz w:val="24"/>
          <w:szCs w:val="24"/>
        </w:rPr>
        <w:t xml:space="preserve">unverifiable financial source.” </w:t>
      </w:r>
      <w:r w:rsidR="00035DFF" w:rsidRPr="00751260">
        <w:rPr>
          <w:rFonts w:ascii="Arial" w:eastAsia="Times New Roman" w:hAnsi="Arial" w:cs="Arial"/>
          <w:sz w:val="24"/>
          <w:szCs w:val="24"/>
        </w:rPr>
        <w:t xml:space="preserve">We advised her to move the same amount to a commercial bank, build 3 months of healthy activity, </w:t>
      </w:r>
      <w:r>
        <w:rPr>
          <w:rFonts w:ascii="Arial" w:eastAsia="Times New Roman" w:hAnsi="Arial" w:cs="Arial"/>
          <w:sz w:val="24"/>
          <w:szCs w:val="24"/>
        </w:rPr>
        <w:t xml:space="preserve">and provide a transition letter with good Letter of Explanation; She reapplied </w:t>
      </w:r>
      <w:r w:rsidR="00035DFF" w:rsidRPr="00751260">
        <w:rPr>
          <w:rFonts w:ascii="Arial" w:eastAsia="Times New Roman" w:hAnsi="Arial" w:cs="Arial"/>
          <w:sz w:val="24"/>
          <w:szCs w:val="24"/>
        </w:rPr>
        <w:t>and was approved</w:t>
      </w:r>
      <w:r>
        <w:rPr>
          <w:rFonts w:ascii="Arial" w:eastAsia="Times New Roman" w:hAnsi="Arial" w:cs="Arial"/>
          <w:sz w:val="24"/>
          <w:szCs w:val="24"/>
        </w:rPr>
        <w:t xml:space="preserve"> in 2024</w:t>
      </w:r>
      <w:r w:rsidR="00035DFF" w:rsidRPr="00751260">
        <w:rPr>
          <w:rFonts w:ascii="Arial" w:eastAsia="Times New Roman" w:hAnsi="Arial" w:cs="Arial"/>
          <w:sz w:val="24"/>
          <w:szCs w:val="24"/>
        </w:rPr>
        <w:t>.</w:t>
      </w:r>
    </w:p>
    <w:p w:rsidR="00035DFF" w:rsidRPr="00751260" w:rsidRDefault="00035DFF"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Sometimes, your visa isn’t delayed</w:t>
      </w:r>
      <w:r w:rsidR="00CC0DC3">
        <w:rPr>
          <w:rFonts w:ascii="Arial" w:eastAsia="Times New Roman" w:hAnsi="Arial" w:cs="Arial"/>
          <w:sz w:val="24"/>
          <w:szCs w:val="24"/>
        </w:rPr>
        <w:t xml:space="preserve"> because you don’t have money </w:t>
      </w:r>
      <w:r w:rsidRPr="00751260">
        <w:rPr>
          <w:rFonts w:ascii="Arial" w:eastAsia="Times New Roman" w:hAnsi="Arial" w:cs="Arial"/>
          <w:sz w:val="24"/>
          <w:szCs w:val="24"/>
        </w:rPr>
        <w:t>it’s delayed because your money is sitting in the wrong place.</w:t>
      </w:r>
    </w:p>
    <w:p w:rsidR="00035DFF" w:rsidRPr="00751260" w:rsidRDefault="00035DFF" w:rsidP="008F74E0">
      <w:pPr>
        <w:spacing w:before="100" w:beforeAutospacing="1" w:after="100" w:afterAutospacing="1"/>
        <w:jc w:val="left"/>
        <w:outlineLvl w:val="0"/>
        <w:rPr>
          <w:rFonts w:ascii="Arial" w:eastAsia="Times New Roman" w:hAnsi="Arial" w:cs="Arial"/>
          <w:b/>
          <w:bCs/>
          <w:kern w:val="36"/>
          <w:sz w:val="48"/>
          <w:szCs w:val="48"/>
        </w:rPr>
      </w:pPr>
    </w:p>
    <w:p w:rsidR="00035DFF" w:rsidRPr="00751260" w:rsidRDefault="00035DFF" w:rsidP="008F74E0">
      <w:pPr>
        <w:spacing w:before="100" w:beforeAutospacing="1" w:after="100" w:afterAutospacing="1"/>
        <w:jc w:val="left"/>
        <w:outlineLvl w:val="0"/>
        <w:rPr>
          <w:rFonts w:ascii="Arial" w:eastAsia="Times New Roman" w:hAnsi="Arial" w:cs="Arial"/>
          <w:b/>
          <w:bCs/>
          <w:kern w:val="36"/>
          <w:sz w:val="48"/>
          <w:szCs w:val="48"/>
        </w:rPr>
      </w:pPr>
    </w:p>
    <w:p w:rsidR="003519A8" w:rsidRPr="00751260" w:rsidRDefault="003519A8" w:rsidP="008F74E0">
      <w:pPr>
        <w:spacing w:before="100" w:beforeAutospacing="1" w:after="100" w:afterAutospacing="1"/>
        <w:jc w:val="left"/>
        <w:outlineLvl w:val="0"/>
        <w:rPr>
          <w:rFonts w:ascii="Arial" w:eastAsia="Times New Roman" w:hAnsi="Arial" w:cs="Arial"/>
          <w:b/>
          <w:bCs/>
          <w:kern w:val="36"/>
          <w:sz w:val="48"/>
          <w:szCs w:val="48"/>
        </w:rPr>
      </w:pPr>
      <w:r w:rsidRPr="00751260">
        <w:rPr>
          <w:rFonts w:ascii="Arial" w:eastAsia="Times New Roman" w:hAnsi="Arial" w:cs="Arial"/>
          <w:b/>
          <w:bCs/>
          <w:kern w:val="36"/>
          <w:sz w:val="48"/>
          <w:szCs w:val="48"/>
        </w:rPr>
        <w:lastRenderedPageBreak/>
        <w:t>SECTION FIVE: REPACKAGING, EMBASSY RED FLAGS &amp; FLYMATAS GLOBAL SUCCESS STRATEGIES</w:t>
      </w:r>
    </w:p>
    <w:p w:rsidR="00CC0DC3"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i/>
          <w:iCs/>
          <w:sz w:val="27"/>
          <w:szCs w:val="27"/>
        </w:rPr>
        <w:t>Turning Refusals into Approvals Through Smart Financial Reinvention</w:t>
      </w:r>
    </w:p>
    <w:p w:rsidR="003519A8" w:rsidRPr="00CC0DC3"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36"/>
          <w:szCs w:val="36"/>
        </w:rPr>
        <w:t>1. Repackaging After a Visa Refusal</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 visa refusal </w:t>
      </w:r>
      <w:r w:rsidR="00CC0DC3">
        <w:rPr>
          <w:rFonts w:ascii="Arial" w:eastAsia="Times New Roman" w:hAnsi="Arial" w:cs="Arial"/>
          <w:sz w:val="24"/>
          <w:szCs w:val="24"/>
        </w:rPr>
        <w:t>is not the end of your journey. I</w:t>
      </w:r>
      <w:r w:rsidRPr="00751260">
        <w:rPr>
          <w:rFonts w:ascii="Arial" w:eastAsia="Times New Roman" w:hAnsi="Arial" w:cs="Arial"/>
          <w:sz w:val="24"/>
          <w:szCs w:val="24"/>
        </w:rPr>
        <w:t xml:space="preserve">t’s a </w:t>
      </w:r>
      <w:r w:rsidRPr="00751260">
        <w:rPr>
          <w:rFonts w:ascii="Arial" w:eastAsia="Times New Roman" w:hAnsi="Arial" w:cs="Arial"/>
          <w:b/>
          <w:bCs/>
          <w:sz w:val="24"/>
          <w:szCs w:val="24"/>
        </w:rPr>
        <w:t>feedback letter</w:t>
      </w:r>
      <w:r w:rsidRPr="00751260">
        <w:rPr>
          <w:rFonts w:ascii="Arial" w:eastAsia="Times New Roman" w:hAnsi="Arial" w:cs="Arial"/>
          <w:sz w:val="24"/>
          <w:szCs w:val="24"/>
        </w:rPr>
        <w:t xml:space="preserve"> from the embassy.</w:t>
      </w:r>
      <w:r w:rsidRPr="00751260">
        <w:rPr>
          <w:rFonts w:ascii="Arial" w:eastAsia="Times New Roman" w:hAnsi="Arial" w:cs="Arial"/>
          <w:sz w:val="24"/>
          <w:szCs w:val="24"/>
        </w:rPr>
        <w:br/>
        <w:t>When a refusal is linked to Proof of Funds, it simply means:</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“Your financial story wasn’t convincing enough.”</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Instead of reacting emotionally, analyze </w:t>
      </w:r>
      <w:r w:rsidRPr="00751260">
        <w:rPr>
          <w:rFonts w:ascii="Arial" w:eastAsia="Times New Roman" w:hAnsi="Arial" w:cs="Arial"/>
          <w:b/>
          <w:bCs/>
          <w:sz w:val="24"/>
          <w:szCs w:val="24"/>
        </w:rPr>
        <w:t>why</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where</w:t>
      </w:r>
      <w:r w:rsidRPr="00751260">
        <w:rPr>
          <w:rFonts w:ascii="Arial" w:eastAsia="Times New Roman" w:hAnsi="Arial" w:cs="Arial"/>
          <w:sz w:val="24"/>
          <w:szCs w:val="24"/>
        </w:rPr>
        <w:t xml:space="preserve"> your documentation failed.</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1: Review Your Refusal Letter Thoroughly</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Most refusal letters contain one of these statements:</w:t>
      </w:r>
    </w:p>
    <w:p w:rsidR="003519A8" w:rsidRPr="00751260" w:rsidRDefault="003519A8" w:rsidP="008F74E0">
      <w:pPr>
        <w:numPr>
          <w:ilvl w:val="0"/>
          <w:numId w:val="4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“I am not satisfied that the funds are available for your use.”</w:t>
      </w:r>
    </w:p>
    <w:p w:rsidR="003519A8" w:rsidRPr="00751260" w:rsidRDefault="003519A8" w:rsidP="008F74E0">
      <w:pPr>
        <w:numPr>
          <w:ilvl w:val="0"/>
          <w:numId w:val="4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“I am not satisfied you have sufficient funds for your intended stay.”</w:t>
      </w:r>
    </w:p>
    <w:p w:rsidR="003519A8" w:rsidRPr="00751260" w:rsidRDefault="003519A8" w:rsidP="008F74E0">
      <w:pPr>
        <w:numPr>
          <w:ilvl w:val="0"/>
          <w:numId w:val="4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i/>
          <w:iCs/>
          <w:sz w:val="24"/>
          <w:szCs w:val="24"/>
        </w:rPr>
        <w:t>“Your financial documents do not demonstrate genuine availability.”</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Each phrase points to a </w:t>
      </w:r>
      <w:r w:rsidRPr="00751260">
        <w:rPr>
          <w:rFonts w:ascii="Arial" w:eastAsia="Times New Roman" w:hAnsi="Arial" w:cs="Arial"/>
          <w:b/>
          <w:bCs/>
          <w:sz w:val="24"/>
          <w:szCs w:val="24"/>
        </w:rPr>
        <w:t>different financial weakness</w:t>
      </w:r>
      <w:r w:rsidRPr="00751260">
        <w:rPr>
          <w:rFonts w:ascii="Arial" w:eastAsia="Times New Roman" w:hAnsi="Arial" w:cs="Arial"/>
          <w:sz w:val="24"/>
          <w:szCs w:val="24"/>
        </w:rPr>
        <w:t>:</w:t>
      </w:r>
    </w:p>
    <w:p w:rsidR="003519A8" w:rsidRPr="00751260" w:rsidRDefault="003519A8" w:rsidP="008F74E0">
      <w:pPr>
        <w:numPr>
          <w:ilvl w:val="0"/>
          <w:numId w:val="4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Availability Issue:</w:t>
      </w:r>
      <w:r w:rsidRPr="00751260">
        <w:rPr>
          <w:rFonts w:ascii="Arial" w:eastAsia="Times New Roman" w:hAnsi="Arial" w:cs="Arial"/>
          <w:sz w:val="24"/>
          <w:szCs w:val="24"/>
        </w:rPr>
        <w:t xml:space="preserve"> Money was not in your name or not accessible.</w:t>
      </w:r>
    </w:p>
    <w:p w:rsidR="003519A8" w:rsidRPr="00751260" w:rsidRDefault="003519A8" w:rsidP="008F74E0">
      <w:pPr>
        <w:numPr>
          <w:ilvl w:val="0"/>
          <w:numId w:val="4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Sufficiency Issue:</w:t>
      </w:r>
      <w:r w:rsidRPr="00751260">
        <w:rPr>
          <w:rFonts w:ascii="Arial" w:eastAsia="Times New Roman" w:hAnsi="Arial" w:cs="Arial"/>
          <w:sz w:val="24"/>
          <w:szCs w:val="24"/>
        </w:rPr>
        <w:t xml:space="preserve"> The amount shown was below the country’s threshold.</w:t>
      </w:r>
    </w:p>
    <w:p w:rsidR="003519A8" w:rsidRPr="00CC0DC3" w:rsidRDefault="003519A8" w:rsidP="008F74E0">
      <w:pPr>
        <w:numPr>
          <w:ilvl w:val="0"/>
          <w:numId w:val="45"/>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Legitimacy Issue:</w:t>
      </w:r>
      <w:r w:rsidRPr="00751260">
        <w:rPr>
          <w:rFonts w:ascii="Arial" w:eastAsia="Times New Roman" w:hAnsi="Arial" w:cs="Arial"/>
          <w:sz w:val="24"/>
          <w:szCs w:val="24"/>
        </w:rPr>
        <w:t xml:space="preserve"> Transactions, lump sums, or sources appeared suspicious.</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2: Conduct a POF Audit</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Go through your entire financial submission like an embassy officer would:</w:t>
      </w:r>
    </w:p>
    <w:p w:rsidR="003519A8" w:rsidRPr="00751260" w:rsidRDefault="003519A8" w:rsidP="008F74E0">
      <w:pPr>
        <w:numPr>
          <w:ilvl w:val="0"/>
          <w:numId w:val="4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Were your </w:t>
      </w:r>
      <w:r w:rsidRPr="00751260">
        <w:rPr>
          <w:rFonts w:ascii="Arial" w:eastAsia="Times New Roman" w:hAnsi="Arial" w:cs="Arial"/>
          <w:b/>
          <w:bCs/>
          <w:sz w:val="24"/>
          <w:szCs w:val="24"/>
        </w:rPr>
        <w:t>funds consistent</w:t>
      </w:r>
      <w:r w:rsidRPr="00751260">
        <w:rPr>
          <w:rFonts w:ascii="Arial" w:eastAsia="Times New Roman" w:hAnsi="Arial" w:cs="Arial"/>
          <w:sz w:val="24"/>
          <w:szCs w:val="24"/>
        </w:rPr>
        <w:t xml:space="preserve"> or did they appear suddenly?</w:t>
      </w:r>
    </w:p>
    <w:p w:rsidR="003519A8" w:rsidRPr="00751260" w:rsidRDefault="003519A8" w:rsidP="008F74E0">
      <w:pPr>
        <w:numPr>
          <w:ilvl w:val="0"/>
          <w:numId w:val="4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Were your </w:t>
      </w:r>
      <w:r w:rsidRPr="00751260">
        <w:rPr>
          <w:rFonts w:ascii="Arial" w:eastAsia="Times New Roman" w:hAnsi="Arial" w:cs="Arial"/>
          <w:b/>
          <w:bCs/>
          <w:sz w:val="24"/>
          <w:szCs w:val="24"/>
        </w:rPr>
        <w:t>sources traceable</w:t>
      </w:r>
      <w:r w:rsidRPr="00751260">
        <w:rPr>
          <w:rFonts w:ascii="Arial" w:eastAsia="Times New Roman" w:hAnsi="Arial" w:cs="Arial"/>
          <w:sz w:val="24"/>
          <w:szCs w:val="24"/>
        </w:rPr>
        <w:t xml:space="preserve"> (salary, business, or sale)?</w:t>
      </w:r>
    </w:p>
    <w:p w:rsidR="003519A8" w:rsidRPr="00751260" w:rsidRDefault="003519A8" w:rsidP="008F74E0">
      <w:pPr>
        <w:numPr>
          <w:ilvl w:val="0"/>
          <w:numId w:val="4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Did your </w:t>
      </w:r>
      <w:r w:rsidRPr="00751260">
        <w:rPr>
          <w:rFonts w:ascii="Arial" w:eastAsia="Times New Roman" w:hAnsi="Arial" w:cs="Arial"/>
          <w:b/>
          <w:bCs/>
          <w:sz w:val="24"/>
          <w:szCs w:val="24"/>
        </w:rPr>
        <w:t>Letter of Explanation</w:t>
      </w:r>
      <w:r w:rsidRPr="00751260">
        <w:rPr>
          <w:rFonts w:ascii="Arial" w:eastAsia="Times New Roman" w:hAnsi="Arial" w:cs="Arial"/>
          <w:sz w:val="24"/>
          <w:szCs w:val="24"/>
        </w:rPr>
        <w:t xml:space="preserve"> clearly defend lump sums?</w:t>
      </w:r>
    </w:p>
    <w:p w:rsidR="003519A8" w:rsidRPr="00751260" w:rsidRDefault="003519A8" w:rsidP="008F74E0">
      <w:pPr>
        <w:numPr>
          <w:ilvl w:val="0"/>
          <w:numId w:val="4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Did you show </w:t>
      </w:r>
      <w:r w:rsidRPr="00751260">
        <w:rPr>
          <w:rFonts w:ascii="Arial" w:eastAsia="Times New Roman" w:hAnsi="Arial" w:cs="Arial"/>
          <w:b/>
          <w:bCs/>
          <w:sz w:val="24"/>
          <w:szCs w:val="24"/>
        </w:rPr>
        <w:t>proof of ownership</w:t>
      </w:r>
      <w:r w:rsidRPr="00751260">
        <w:rPr>
          <w:rFonts w:ascii="Arial" w:eastAsia="Times New Roman" w:hAnsi="Arial" w:cs="Arial"/>
          <w:sz w:val="24"/>
          <w:szCs w:val="24"/>
        </w:rPr>
        <w:t xml:space="preserve"> (account in your name)?</w:t>
      </w:r>
    </w:p>
    <w:p w:rsidR="003519A8" w:rsidRPr="00751260" w:rsidRDefault="003519A8" w:rsidP="008F74E0">
      <w:pPr>
        <w:numPr>
          <w:ilvl w:val="0"/>
          <w:numId w:val="46"/>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Did your </w:t>
      </w:r>
      <w:r w:rsidRPr="00751260">
        <w:rPr>
          <w:rFonts w:ascii="Arial" w:eastAsia="Times New Roman" w:hAnsi="Arial" w:cs="Arial"/>
          <w:b/>
          <w:bCs/>
          <w:sz w:val="24"/>
          <w:szCs w:val="24"/>
        </w:rPr>
        <w:t>spending pattern</w:t>
      </w:r>
      <w:r w:rsidRPr="00751260">
        <w:rPr>
          <w:rFonts w:ascii="Arial" w:eastAsia="Times New Roman" w:hAnsi="Arial" w:cs="Arial"/>
          <w:sz w:val="24"/>
          <w:szCs w:val="24"/>
        </w:rPr>
        <w:t xml:space="preserve"> align with your declared income?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Flymatas Rule:</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“If you can’t explain your account, you can’t defend your application.”</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3: Create a 3–6 Month Rebuilding Plan</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Depending on the reason for refusal, take the next few months to:</w:t>
      </w:r>
    </w:p>
    <w:p w:rsidR="003519A8" w:rsidRPr="00751260" w:rsidRDefault="003519A8" w:rsidP="008F74E0">
      <w:pPr>
        <w:numPr>
          <w:ilvl w:val="0"/>
          <w:numId w:val="4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lastRenderedPageBreak/>
        <w:t>Build a fresh account pattern:</w:t>
      </w:r>
      <w:r w:rsidRPr="00751260">
        <w:rPr>
          <w:rFonts w:ascii="Arial" w:eastAsia="Times New Roman" w:hAnsi="Arial" w:cs="Arial"/>
          <w:sz w:val="24"/>
          <w:szCs w:val="24"/>
        </w:rPr>
        <w:t xml:space="preserve"> Regular deposits, realistic spending.</w:t>
      </w:r>
    </w:p>
    <w:p w:rsidR="003519A8" w:rsidRPr="00751260" w:rsidRDefault="003519A8" w:rsidP="008F74E0">
      <w:pPr>
        <w:numPr>
          <w:ilvl w:val="0"/>
          <w:numId w:val="4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Separate personal from business transactions.</w:t>
      </w:r>
    </w:p>
    <w:p w:rsidR="003519A8" w:rsidRPr="00751260" w:rsidRDefault="003519A8" w:rsidP="008F74E0">
      <w:pPr>
        <w:numPr>
          <w:ilvl w:val="0"/>
          <w:numId w:val="4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Avoid new lump sums</w:t>
      </w:r>
      <w:r w:rsidRPr="00751260">
        <w:rPr>
          <w:rFonts w:ascii="Arial" w:eastAsia="Times New Roman" w:hAnsi="Arial" w:cs="Arial"/>
          <w:sz w:val="24"/>
          <w:szCs w:val="24"/>
        </w:rPr>
        <w:t xml:space="preserve"> close to the next application.</w:t>
      </w:r>
    </w:p>
    <w:p w:rsidR="003519A8" w:rsidRPr="00751260" w:rsidRDefault="003519A8" w:rsidP="008F74E0">
      <w:pPr>
        <w:numPr>
          <w:ilvl w:val="0"/>
          <w:numId w:val="4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Keep documentary evidence</w:t>
      </w:r>
      <w:r w:rsidRPr="00751260">
        <w:rPr>
          <w:rFonts w:ascii="Arial" w:eastAsia="Times New Roman" w:hAnsi="Arial" w:cs="Arial"/>
          <w:sz w:val="24"/>
          <w:szCs w:val="24"/>
        </w:rPr>
        <w:t xml:space="preserve"> (receipts, invoices, sale agreements).</w:t>
      </w:r>
    </w:p>
    <w:p w:rsidR="003519A8" w:rsidRPr="00183FA0" w:rsidRDefault="003519A8" w:rsidP="008F74E0">
      <w:pPr>
        <w:numPr>
          <w:ilvl w:val="0"/>
          <w:numId w:val="47"/>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Save consistently</w:t>
      </w:r>
      <w:r w:rsidR="00183FA0">
        <w:rPr>
          <w:rFonts w:ascii="Arial" w:eastAsia="Times New Roman" w:hAnsi="Arial" w:cs="Arial"/>
          <w:sz w:val="24"/>
          <w:szCs w:val="24"/>
        </w:rPr>
        <w:t xml:space="preserve"> </w:t>
      </w:r>
      <w:r w:rsidRPr="00751260">
        <w:rPr>
          <w:rFonts w:ascii="Arial" w:eastAsia="Times New Roman" w:hAnsi="Arial" w:cs="Arial"/>
          <w:sz w:val="24"/>
          <w:szCs w:val="24"/>
        </w:rPr>
        <w:t xml:space="preserve"> embassies love predictable financial behavior.</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Step 4: Write a Strong Reapplication Letter</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When reapplying:</w:t>
      </w:r>
    </w:p>
    <w:p w:rsidR="003519A8" w:rsidRPr="00751260" w:rsidRDefault="003519A8" w:rsidP="008F74E0">
      <w:pPr>
        <w:numPr>
          <w:ilvl w:val="0"/>
          <w:numId w:val="4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Acknowledge your previous refusal briefly (no excuses).</w:t>
      </w:r>
    </w:p>
    <w:p w:rsidR="003519A8" w:rsidRPr="00751260" w:rsidRDefault="003519A8" w:rsidP="008F74E0">
      <w:pPr>
        <w:numPr>
          <w:ilvl w:val="0"/>
          <w:numId w:val="4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Explain what changes you’ve made since then.</w:t>
      </w:r>
    </w:p>
    <w:p w:rsidR="003519A8" w:rsidRPr="00751260" w:rsidRDefault="003519A8" w:rsidP="008F74E0">
      <w:pPr>
        <w:numPr>
          <w:ilvl w:val="0"/>
          <w:numId w:val="4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Include new supporting evidence (updated statements, loan disbursement letters, etc.).</w:t>
      </w:r>
    </w:p>
    <w:p w:rsidR="003519A8" w:rsidRPr="00751260" w:rsidRDefault="003519A8" w:rsidP="008F74E0">
      <w:pPr>
        <w:numPr>
          <w:ilvl w:val="0"/>
          <w:numId w:val="48"/>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Exp</w:t>
      </w:r>
      <w:r w:rsidR="00183FA0">
        <w:rPr>
          <w:rFonts w:ascii="Arial" w:eastAsia="Times New Roman" w:hAnsi="Arial" w:cs="Arial"/>
          <w:sz w:val="24"/>
          <w:szCs w:val="24"/>
        </w:rPr>
        <w:t>ress confidence and clarity</w:t>
      </w:r>
      <w:r w:rsidRPr="00751260">
        <w:rPr>
          <w:rFonts w:ascii="Arial" w:eastAsia="Times New Roman" w:hAnsi="Arial" w:cs="Arial"/>
          <w:sz w:val="24"/>
          <w:szCs w:val="24"/>
        </w:rPr>
        <w:t xml:space="preserve"> not desperation.</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“Embassies respect applicants who learn and rebuild. Every financial correction tells them you’re credible and teachable.”</w:t>
      </w:r>
    </w:p>
    <w:p w:rsidR="003519A8" w:rsidRPr="00751260" w:rsidRDefault="003519A8"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2. Top Embassy Red Flags to Avoid</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Embassies worldwide use advanced verification systems that detect patterns of fraud, inconsistency, and insincerity. Below are the </w:t>
      </w:r>
      <w:r w:rsidRPr="00751260">
        <w:rPr>
          <w:rFonts w:ascii="Arial" w:eastAsia="Times New Roman" w:hAnsi="Arial" w:cs="Arial"/>
          <w:b/>
          <w:bCs/>
          <w:sz w:val="24"/>
          <w:szCs w:val="24"/>
        </w:rPr>
        <w:t>major red flags</w:t>
      </w:r>
      <w:r w:rsidRPr="00751260">
        <w:rPr>
          <w:rFonts w:ascii="Arial" w:eastAsia="Times New Roman" w:hAnsi="Arial" w:cs="Arial"/>
          <w:sz w:val="24"/>
          <w:szCs w:val="24"/>
        </w:rPr>
        <w:t xml:space="preserve"> that often lead to automatic rejections.</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A. Inconsistent Transaction History</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Sudden inflows after months of low activity suggest:</w:t>
      </w:r>
    </w:p>
    <w:p w:rsidR="003519A8" w:rsidRPr="00751260" w:rsidRDefault="003519A8" w:rsidP="008F74E0">
      <w:pPr>
        <w:numPr>
          <w:ilvl w:val="0"/>
          <w:numId w:val="4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Artificial funding,</w:t>
      </w:r>
    </w:p>
    <w:p w:rsidR="003519A8" w:rsidRPr="00751260" w:rsidRDefault="003519A8" w:rsidP="008F74E0">
      <w:pPr>
        <w:numPr>
          <w:ilvl w:val="0"/>
          <w:numId w:val="4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Borrowed POF,</w:t>
      </w:r>
    </w:p>
    <w:p w:rsidR="003519A8" w:rsidRPr="00751260" w:rsidRDefault="003519A8" w:rsidP="008F74E0">
      <w:pPr>
        <w:numPr>
          <w:ilvl w:val="0"/>
          <w:numId w:val="49"/>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Or last-minute financial arrangement.</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Build a gradual pattern of income and savings at least 3 months before applying.</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B. Unverified or Fake Bank Statements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Any digital alteration or unverifiable stamp leads to instant refusal and possible bans.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Always collect your statement directly from the bank or download from your verified banking app.</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C. Sponsors Without Proof of Relationship</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If your sponsor cannot be tied to you legally or emotionally, it’s a red flag.</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Use sponsors who can provide </w:t>
      </w:r>
      <w:r w:rsidRPr="00751260">
        <w:rPr>
          <w:rFonts w:ascii="Arial" w:eastAsia="Times New Roman" w:hAnsi="Arial" w:cs="Arial"/>
          <w:b/>
          <w:bCs/>
          <w:sz w:val="24"/>
          <w:szCs w:val="24"/>
        </w:rPr>
        <w:t>birth certificates</w:t>
      </w:r>
      <w:r w:rsidRPr="00751260">
        <w:rPr>
          <w:rFonts w:ascii="Arial" w:eastAsia="Times New Roman" w:hAnsi="Arial" w:cs="Arial"/>
          <w:sz w:val="24"/>
          <w:szCs w:val="24"/>
        </w:rPr>
        <w:t xml:space="preserve">, </w:t>
      </w:r>
      <w:r w:rsidRPr="00751260">
        <w:rPr>
          <w:rFonts w:ascii="Arial" w:eastAsia="Times New Roman" w:hAnsi="Arial" w:cs="Arial"/>
          <w:b/>
          <w:bCs/>
          <w:sz w:val="24"/>
          <w:szCs w:val="24"/>
        </w:rPr>
        <w:t>affidavits</w:t>
      </w:r>
      <w:r w:rsidRPr="00751260">
        <w:rPr>
          <w:rFonts w:ascii="Arial" w:eastAsia="Times New Roman" w:hAnsi="Arial" w:cs="Arial"/>
          <w:sz w:val="24"/>
          <w:szCs w:val="24"/>
        </w:rPr>
        <w:t xml:space="preserve">, or </w:t>
      </w:r>
      <w:r w:rsidRPr="00751260">
        <w:rPr>
          <w:rFonts w:ascii="Arial" w:eastAsia="Times New Roman" w:hAnsi="Arial" w:cs="Arial"/>
          <w:b/>
          <w:bCs/>
          <w:sz w:val="24"/>
          <w:szCs w:val="24"/>
        </w:rPr>
        <w:t>family ID links.</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D. Company Accounts Used for Personal Travel</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Using a corporate account for a private trip implies misuse of business funds.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 xml:space="preserve">Transfer funds to your </w:t>
      </w:r>
      <w:r w:rsidRPr="00751260">
        <w:rPr>
          <w:rFonts w:ascii="Arial" w:eastAsia="Times New Roman" w:hAnsi="Arial" w:cs="Arial"/>
          <w:b/>
          <w:bCs/>
          <w:sz w:val="24"/>
          <w:szCs w:val="24"/>
        </w:rPr>
        <w:t>personal account</w:t>
      </w:r>
      <w:r w:rsidRPr="00751260">
        <w:rPr>
          <w:rFonts w:ascii="Arial" w:eastAsia="Times New Roman" w:hAnsi="Arial" w:cs="Arial"/>
          <w:sz w:val="24"/>
          <w:szCs w:val="24"/>
        </w:rPr>
        <w:t xml:space="preserve"> with a valid explanation and board resolution (if applicable).</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E. Low or Overstated Income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 ₦1 million earner showing ₦15 million in their account for a 10-day trip looks suspicious.</w:t>
      </w:r>
      <w:r w:rsidRPr="00751260">
        <w:rPr>
          <w:rFonts w:ascii="Arial" w:eastAsia="Times New Roman" w:hAnsi="Arial" w:cs="Arial"/>
          <w:sz w:val="24"/>
          <w:szCs w:val="24"/>
        </w:rPr>
        <w:br/>
        <w:t>Conversely, showing ₦400,000 for a UK student visa looks unrealistic.</w:t>
      </w:r>
    </w:p>
    <w:p w:rsidR="00183FA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Match your financial story with your </w:t>
      </w:r>
      <w:r w:rsidRPr="00751260">
        <w:rPr>
          <w:rFonts w:ascii="Arial" w:eastAsia="Times New Roman" w:hAnsi="Arial" w:cs="Arial"/>
          <w:b/>
          <w:bCs/>
          <w:sz w:val="24"/>
          <w:szCs w:val="24"/>
        </w:rPr>
        <w:t>earning level and lifestyle reality.</w:t>
      </w:r>
    </w:p>
    <w:p w:rsidR="003519A8" w:rsidRPr="00183FA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7"/>
          <w:szCs w:val="27"/>
        </w:rPr>
        <w:t>F. Repeated Sponsor Accounts Across Applications</w:t>
      </w:r>
    </w:p>
    <w:p w:rsidR="00183FA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Embassies track account numbers that appear in multiple applications. If your sponsor has sponsored 5 unrelated people in 2 years, every new application becomes suspicious.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Keep your POF </w:t>
      </w:r>
      <w:r w:rsidRPr="00751260">
        <w:rPr>
          <w:rFonts w:ascii="Arial" w:eastAsia="Times New Roman" w:hAnsi="Arial" w:cs="Arial"/>
          <w:b/>
          <w:bCs/>
          <w:sz w:val="24"/>
          <w:szCs w:val="24"/>
        </w:rPr>
        <w:t>personal and unique</w:t>
      </w:r>
      <w:r w:rsidRPr="00751260">
        <w:rPr>
          <w:rFonts w:ascii="Arial" w:eastAsia="Times New Roman" w:hAnsi="Arial" w:cs="Arial"/>
          <w:sz w:val="24"/>
          <w:szCs w:val="24"/>
        </w:rPr>
        <w:t xml:space="preserve"> whenever possible.</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G. Absence of Backup Documents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Statements alone are not enough. Lack of supporting evidence (contracts, receipts, pay slips, etc.) weakens your story.</w:t>
      </w:r>
    </w:p>
    <w:p w:rsidR="003519A8" w:rsidRPr="00751260" w:rsidRDefault="00183FA0"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sz w:val="24"/>
          <w:szCs w:val="24"/>
        </w:rPr>
        <w:t xml:space="preserve">Back every claim with proof </w:t>
      </w:r>
      <w:r w:rsidR="003519A8" w:rsidRPr="00751260">
        <w:rPr>
          <w:rFonts w:ascii="Arial" w:eastAsia="Times New Roman" w:hAnsi="Arial" w:cs="Arial"/>
          <w:sz w:val="24"/>
          <w:szCs w:val="24"/>
        </w:rPr>
        <w:t>embassies prefer over-documentation to under-explanation.</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b/>
          <w:bCs/>
          <w:sz w:val="24"/>
          <w:szCs w:val="24"/>
        </w:rPr>
        <w:t>Flymatas Reminder:</w:t>
      </w:r>
      <w:r w:rsidRPr="00751260">
        <w:rPr>
          <w:rFonts w:ascii="Arial" w:eastAsia="Times New Roman" w:hAnsi="Arial" w:cs="Arial"/>
          <w:sz w:val="24"/>
          <w:szCs w:val="24"/>
        </w:rPr>
        <w:br/>
        <w:t>“The best way to pass embassy scrutiny is to make your financial life look as natural as your everyday life.”</w:t>
      </w:r>
    </w:p>
    <w:p w:rsidR="003519A8" w:rsidRPr="00751260" w:rsidRDefault="003519A8"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3. The Flymatas Repackaging Formula (The 3P Model)</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At Flymatas Visa Varsity, we teach that every successful visa application is built on </w:t>
      </w:r>
      <w:r w:rsidRPr="00751260">
        <w:rPr>
          <w:rFonts w:ascii="Arial" w:eastAsia="Times New Roman" w:hAnsi="Arial" w:cs="Arial"/>
          <w:b/>
          <w:bCs/>
          <w:sz w:val="24"/>
          <w:szCs w:val="24"/>
        </w:rPr>
        <w:t>the 3P Model</w:t>
      </w:r>
      <w:r w:rsidRPr="00751260">
        <w:rPr>
          <w:rFonts w:ascii="Arial" w:eastAsia="Times New Roman" w:hAnsi="Arial" w:cs="Arial"/>
          <w:sz w:val="24"/>
          <w:szCs w:val="24"/>
        </w:rPr>
        <w:t>:</w:t>
      </w:r>
    </w:p>
    <w:tbl>
      <w:tblPr>
        <w:tblW w:w="0" w:type="auto"/>
        <w:tblCellSpacing w:w="15" w:type="dxa"/>
        <w:tblCellMar>
          <w:top w:w="15" w:type="dxa"/>
          <w:left w:w="15" w:type="dxa"/>
          <w:bottom w:w="15" w:type="dxa"/>
          <w:right w:w="15" w:type="dxa"/>
        </w:tblCellMar>
        <w:tblLook w:val="04A0"/>
      </w:tblPr>
      <w:tblGrid>
        <w:gridCol w:w="1529"/>
        <w:gridCol w:w="4999"/>
        <w:gridCol w:w="4362"/>
      </w:tblGrid>
      <w:tr w:rsidR="003519A8" w:rsidRPr="00751260" w:rsidTr="003519A8">
        <w:trPr>
          <w:tblHeader/>
          <w:tblCellSpacing w:w="15" w:type="dxa"/>
        </w:trPr>
        <w:tc>
          <w:tcPr>
            <w:tcW w:w="0" w:type="auto"/>
            <w:vAlign w:val="center"/>
            <w:hideMark/>
          </w:tcPr>
          <w:p w:rsidR="003519A8" w:rsidRPr="00751260" w:rsidRDefault="003519A8" w:rsidP="008F74E0">
            <w:pPr>
              <w:jc w:val="center"/>
              <w:rPr>
                <w:rFonts w:ascii="Arial" w:eastAsia="Times New Roman" w:hAnsi="Arial" w:cs="Arial"/>
                <w:b/>
                <w:bCs/>
                <w:sz w:val="24"/>
                <w:szCs w:val="24"/>
              </w:rPr>
            </w:pPr>
            <w:r w:rsidRPr="00751260">
              <w:rPr>
                <w:rFonts w:ascii="Arial" w:eastAsia="Times New Roman" w:hAnsi="Arial" w:cs="Arial"/>
                <w:b/>
                <w:bCs/>
                <w:sz w:val="24"/>
                <w:szCs w:val="24"/>
              </w:rPr>
              <w:t>Pillar</w:t>
            </w:r>
          </w:p>
        </w:tc>
        <w:tc>
          <w:tcPr>
            <w:tcW w:w="0" w:type="auto"/>
            <w:vAlign w:val="center"/>
            <w:hideMark/>
          </w:tcPr>
          <w:p w:rsidR="003519A8" w:rsidRPr="00751260" w:rsidRDefault="003519A8" w:rsidP="008F74E0">
            <w:pPr>
              <w:jc w:val="center"/>
              <w:rPr>
                <w:rFonts w:ascii="Arial" w:eastAsia="Times New Roman" w:hAnsi="Arial" w:cs="Arial"/>
                <w:b/>
                <w:bCs/>
                <w:sz w:val="24"/>
                <w:szCs w:val="24"/>
              </w:rPr>
            </w:pPr>
            <w:r w:rsidRPr="00751260">
              <w:rPr>
                <w:rFonts w:ascii="Arial" w:eastAsia="Times New Roman" w:hAnsi="Arial" w:cs="Arial"/>
                <w:b/>
                <w:bCs/>
                <w:sz w:val="24"/>
                <w:szCs w:val="24"/>
              </w:rPr>
              <w:t>Meaning</w:t>
            </w:r>
          </w:p>
        </w:tc>
        <w:tc>
          <w:tcPr>
            <w:tcW w:w="0" w:type="auto"/>
            <w:vAlign w:val="center"/>
            <w:hideMark/>
          </w:tcPr>
          <w:p w:rsidR="003519A8" w:rsidRPr="00751260" w:rsidRDefault="003519A8" w:rsidP="008F74E0">
            <w:pPr>
              <w:jc w:val="center"/>
              <w:rPr>
                <w:rFonts w:ascii="Arial" w:eastAsia="Times New Roman" w:hAnsi="Arial" w:cs="Arial"/>
                <w:b/>
                <w:bCs/>
                <w:sz w:val="24"/>
                <w:szCs w:val="24"/>
              </w:rPr>
            </w:pPr>
            <w:r w:rsidRPr="00751260">
              <w:rPr>
                <w:rFonts w:ascii="Arial" w:eastAsia="Times New Roman" w:hAnsi="Arial" w:cs="Arial"/>
                <w:b/>
                <w:bCs/>
                <w:sz w:val="24"/>
                <w:szCs w:val="24"/>
              </w:rPr>
              <w:t>Key Focus</w:t>
            </w:r>
          </w:p>
        </w:tc>
      </w:tr>
      <w:tr w:rsidR="003519A8" w:rsidRPr="00751260" w:rsidTr="003519A8">
        <w:trPr>
          <w:tblCellSpacing w:w="15" w:type="dxa"/>
        </w:trPr>
        <w:tc>
          <w:tcPr>
            <w:tcW w:w="0" w:type="auto"/>
            <w:vAlign w:val="center"/>
            <w:hideMark/>
          </w:tcPr>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b/>
                <w:bCs/>
                <w:sz w:val="24"/>
                <w:szCs w:val="24"/>
              </w:rPr>
              <w:t>Presentation</w:t>
            </w:r>
          </w:p>
        </w:tc>
        <w:tc>
          <w:tcPr>
            <w:tcW w:w="0" w:type="auto"/>
            <w:vAlign w:val="center"/>
            <w:hideMark/>
          </w:tcPr>
          <w:p w:rsidR="003519A8" w:rsidRPr="00751260" w:rsidRDefault="00183FA0" w:rsidP="008F74E0">
            <w:pPr>
              <w:jc w:val="left"/>
              <w:rPr>
                <w:rFonts w:ascii="Arial" w:eastAsia="Times New Roman" w:hAnsi="Arial" w:cs="Arial"/>
                <w:sz w:val="24"/>
                <w:szCs w:val="24"/>
              </w:rPr>
            </w:pPr>
            <w:r>
              <w:rPr>
                <w:rFonts w:ascii="Arial" w:eastAsia="Times New Roman" w:hAnsi="Arial" w:cs="Arial"/>
                <w:sz w:val="24"/>
                <w:szCs w:val="24"/>
              </w:rPr>
              <w:t xml:space="preserve"> </w:t>
            </w:r>
            <w:r w:rsidR="003519A8" w:rsidRPr="00751260">
              <w:rPr>
                <w:rFonts w:ascii="Arial" w:eastAsia="Times New Roman" w:hAnsi="Arial" w:cs="Arial"/>
                <w:sz w:val="24"/>
                <w:szCs w:val="24"/>
              </w:rPr>
              <w:t>How you organize and communicate your financial story</w:t>
            </w:r>
          </w:p>
        </w:tc>
        <w:tc>
          <w:tcPr>
            <w:tcW w:w="0" w:type="auto"/>
            <w:vAlign w:val="center"/>
            <w:hideMark/>
          </w:tcPr>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sz w:val="24"/>
                <w:szCs w:val="24"/>
              </w:rPr>
              <w:t>Clear documentation, logical flow, verified evidence</w:t>
            </w:r>
          </w:p>
        </w:tc>
      </w:tr>
      <w:tr w:rsidR="003519A8" w:rsidRPr="00751260" w:rsidTr="003519A8">
        <w:trPr>
          <w:tblCellSpacing w:w="15" w:type="dxa"/>
        </w:trPr>
        <w:tc>
          <w:tcPr>
            <w:tcW w:w="0" w:type="auto"/>
            <w:vAlign w:val="center"/>
            <w:hideMark/>
          </w:tcPr>
          <w:p w:rsidR="00183FA0" w:rsidRDefault="00183FA0" w:rsidP="008F74E0">
            <w:pPr>
              <w:jc w:val="left"/>
              <w:rPr>
                <w:rFonts w:ascii="Arial" w:eastAsia="Times New Roman" w:hAnsi="Arial" w:cs="Arial"/>
                <w:b/>
                <w:bCs/>
                <w:sz w:val="24"/>
                <w:szCs w:val="24"/>
              </w:rPr>
            </w:pPr>
          </w:p>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b/>
                <w:bCs/>
                <w:sz w:val="24"/>
                <w:szCs w:val="24"/>
              </w:rPr>
              <w:t>Proof</w:t>
            </w:r>
          </w:p>
        </w:tc>
        <w:tc>
          <w:tcPr>
            <w:tcW w:w="0" w:type="auto"/>
            <w:vAlign w:val="center"/>
            <w:hideMark/>
          </w:tcPr>
          <w:p w:rsidR="00183FA0" w:rsidRDefault="00183FA0" w:rsidP="008F74E0">
            <w:pPr>
              <w:jc w:val="left"/>
              <w:rPr>
                <w:rFonts w:ascii="Arial" w:eastAsia="Times New Roman" w:hAnsi="Arial" w:cs="Arial"/>
                <w:sz w:val="24"/>
                <w:szCs w:val="24"/>
              </w:rPr>
            </w:pPr>
          </w:p>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sz w:val="24"/>
                <w:szCs w:val="24"/>
              </w:rPr>
              <w:t>The tangible evidence that your money is real and available</w:t>
            </w:r>
          </w:p>
        </w:tc>
        <w:tc>
          <w:tcPr>
            <w:tcW w:w="0" w:type="auto"/>
            <w:vAlign w:val="center"/>
            <w:hideMark/>
          </w:tcPr>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sz w:val="24"/>
                <w:szCs w:val="24"/>
              </w:rPr>
              <w:t>Bank statements, supporting letters, receipts</w:t>
            </w:r>
          </w:p>
        </w:tc>
      </w:tr>
      <w:tr w:rsidR="003519A8" w:rsidRPr="00751260" w:rsidTr="003519A8">
        <w:trPr>
          <w:tblCellSpacing w:w="15" w:type="dxa"/>
        </w:trPr>
        <w:tc>
          <w:tcPr>
            <w:tcW w:w="0" w:type="auto"/>
            <w:vAlign w:val="center"/>
            <w:hideMark/>
          </w:tcPr>
          <w:p w:rsidR="00183FA0" w:rsidRDefault="00183FA0" w:rsidP="008F74E0">
            <w:pPr>
              <w:jc w:val="left"/>
              <w:rPr>
                <w:rFonts w:ascii="Arial" w:eastAsia="Times New Roman" w:hAnsi="Arial" w:cs="Arial"/>
                <w:b/>
                <w:bCs/>
                <w:sz w:val="24"/>
                <w:szCs w:val="24"/>
              </w:rPr>
            </w:pPr>
          </w:p>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b/>
                <w:bCs/>
                <w:sz w:val="24"/>
                <w:szCs w:val="24"/>
              </w:rPr>
              <w:t>Perception</w:t>
            </w:r>
          </w:p>
        </w:tc>
        <w:tc>
          <w:tcPr>
            <w:tcW w:w="0" w:type="auto"/>
            <w:vAlign w:val="center"/>
            <w:hideMark/>
          </w:tcPr>
          <w:p w:rsidR="00183FA0" w:rsidRDefault="00183FA0" w:rsidP="008F74E0">
            <w:pPr>
              <w:jc w:val="left"/>
              <w:rPr>
                <w:rFonts w:ascii="Arial" w:eastAsia="Times New Roman" w:hAnsi="Arial" w:cs="Arial"/>
                <w:sz w:val="24"/>
                <w:szCs w:val="24"/>
              </w:rPr>
            </w:pPr>
          </w:p>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sz w:val="24"/>
                <w:szCs w:val="24"/>
              </w:rPr>
              <w:t>The impression your documents create before the visa officer</w:t>
            </w:r>
          </w:p>
        </w:tc>
        <w:tc>
          <w:tcPr>
            <w:tcW w:w="0" w:type="auto"/>
            <w:vAlign w:val="center"/>
            <w:hideMark/>
          </w:tcPr>
          <w:p w:rsidR="003519A8" w:rsidRPr="00751260" w:rsidRDefault="003519A8" w:rsidP="008F74E0">
            <w:pPr>
              <w:jc w:val="left"/>
              <w:rPr>
                <w:rFonts w:ascii="Arial" w:eastAsia="Times New Roman" w:hAnsi="Arial" w:cs="Arial"/>
                <w:sz w:val="24"/>
                <w:szCs w:val="24"/>
              </w:rPr>
            </w:pPr>
            <w:r w:rsidRPr="00751260">
              <w:rPr>
                <w:rFonts w:ascii="Arial" w:eastAsia="Times New Roman" w:hAnsi="Arial" w:cs="Arial"/>
                <w:sz w:val="24"/>
                <w:szCs w:val="24"/>
              </w:rPr>
              <w:t>Consistency, credibility, and professional formatting</w:t>
            </w:r>
          </w:p>
        </w:tc>
      </w:tr>
    </w:tbl>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When your </w:t>
      </w:r>
      <w:r w:rsidRPr="00751260">
        <w:rPr>
          <w:rFonts w:ascii="Arial" w:eastAsia="Times New Roman" w:hAnsi="Arial" w:cs="Arial"/>
          <w:b/>
          <w:bCs/>
          <w:sz w:val="24"/>
          <w:szCs w:val="24"/>
        </w:rPr>
        <w:t>Presentation</w:t>
      </w:r>
      <w:r w:rsidRPr="00751260">
        <w:rPr>
          <w:rFonts w:ascii="Arial" w:eastAsia="Times New Roman" w:hAnsi="Arial" w:cs="Arial"/>
          <w:sz w:val="24"/>
          <w:szCs w:val="24"/>
        </w:rPr>
        <w:t xml:space="preserve">, </w:t>
      </w:r>
      <w:r w:rsidRPr="00751260">
        <w:rPr>
          <w:rFonts w:ascii="Arial" w:eastAsia="Times New Roman" w:hAnsi="Arial" w:cs="Arial"/>
          <w:b/>
          <w:bCs/>
          <w:sz w:val="24"/>
          <w:szCs w:val="24"/>
        </w:rPr>
        <w:t>Proof</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Perception</w:t>
      </w:r>
      <w:r w:rsidRPr="00751260">
        <w:rPr>
          <w:rFonts w:ascii="Arial" w:eastAsia="Times New Roman" w:hAnsi="Arial" w:cs="Arial"/>
          <w:sz w:val="24"/>
          <w:szCs w:val="24"/>
        </w:rPr>
        <w:t xml:space="preserve"> align, your chances of approval rise dramatically.</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“A well-documented ₦5 million looks better than a poorly presented ₦20 million.”</w:t>
      </w:r>
    </w:p>
    <w:p w:rsidR="003519A8" w:rsidRPr="00751260" w:rsidRDefault="003519A8" w:rsidP="008F74E0">
      <w:pPr>
        <w:jc w:val="left"/>
        <w:rPr>
          <w:rFonts w:ascii="Arial" w:eastAsia="Times New Roman" w:hAnsi="Arial" w:cs="Arial"/>
          <w:sz w:val="24"/>
          <w:szCs w:val="24"/>
        </w:rPr>
      </w:pPr>
    </w:p>
    <w:p w:rsidR="00183FA0" w:rsidRDefault="00183FA0" w:rsidP="008F74E0">
      <w:pPr>
        <w:spacing w:before="100" w:beforeAutospacing="1" w:after="100" w:afterAutospacing="1"/>
        <w:jc w:val="left"/>
        <w:outlineLvl w:val="1"/>
        <w:rPr>
          <w:rFonts w:ascii="Times New Roman" w:eastAsia="Times New Roman" w:hAnsi="Times New Roman" w:cs="Arial"/>
          <w:b/>
          <w:bCs/>
          <w:sz w:val="36"/>
          <w:szCs w:val="36"/>
        </w:rPr>
      </w:pPr>
    </w:p>
    <w:p w:rsidR="00183FA0" w:rsidRDefault="00183FA0" w:rsidP="008F74E0">
      <w:pPr>
        <w:spacing w:before="100" w:beforeAutospacing="1" w:after="100" w:afterAutospacing="1"/>
        <w:jc w:val="left"/>
        <w:outlineLvl w:val="1"/>
        <w:rPr>
          <w:rFonts w:ascii="Times New Roman" w:eastAsia="Times New Roman" w:hAnsi="Times New Roman" w:cs="Arial"/>
          <w:b/>
          <w:bCs/>
          <w:sz w:val="36"/>
          <w:szCs w:val="36"/>
        </w:rPr>
      </w:pPr>
    </w:p>
    <w:p w:rsidR="003519A8" w:rsidRPr="00751260" w:rsidRDefault="003519A8"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4. Flymatas Global Success Strategies (2025 Edition)</w:t>
      </w:r>
    </w:p>
    <w:p w:rsidR="00183FA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After guiding hundreds of successful visa applicants across Canada, the UK, USA, Australia, and Schengen zones, Flymatas has identified consistent success patterns that work across borders.</w:t>
      </w:r>
    </w:p>
    <w:p w:rsidR="003519A8" w:rsidRPr="00183FA0" w:rsidRDefault="00183FA0" w:rsidP="008F74E0">
      <w:pPr>
        <w:spacing w:before="100" w:beforeAutospacing="1" w:after="100" w:afterAutospacing="1"/>
        <w:jc w:val="left"/>
        <w:rPr>
          <w:rFonts w:ascii="Arial" w:eastAsia="Times New Roman" w:hAnsi="Arial" w:cs="Arial"/>
          <w:sz w:val="24"/>
          <w:szCs w:val="24"/>
        </w:rPr>
      </w:pPr>
      <w:r>
        <w:rPr>
          <w:rFonts w:ascii="Arial" w:eastAsia="Times New Roman" w:hAnsi="Arial" w:cs="Arial"/>
          <w:b/>
          <w:bCs/>
          <w:sz w:val="27"/>
          <w:szCs w:val="27"/>
        </w:rPr>
        <w:t xml:space="preserve"> A. Plan Financially, </w:t>
      </w:r>
      <w:r w:rsidR="003519A8" w:rsidRPr="00751260">
        <w:rPr>
          <w:rFonts w:ascii="Arial" w:eastAsia="Times New Roman" w:hAnsi="Arial" w:cs="Arial"/>
          <w:b/>
          <w:bCs/>
          <w:sz w:val="27"/>
          <w:szCs w:val="27"/>
        </w:rPr>
        <w:t>Don’t Rush Applications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Start building your account at least </w:t>
      </w:r>
      <w:r w:rsidRPr="00751260">
        <w:rPr>
          <w:rFonts w:ascii="Arial" w:eastAsia="Times New Roman" w:hAnsi="Arial" w:cs="Arial"/>
          <w:b/>
          <w:bCs/>
          <w:sz w:val="24"/>
          <w:szCs w:val="24"/>
        </w:rPr>
        <w:t>6 months before applying.</w:t>
      </w:r>
      <w:r w:rsidRPr="00751260">
        <w:rPr>
          <w:rFonts w:ascii="Arial" w:eastAsia="Times New Roman" w:hAnsi="Arial" w:cs="Arial"/>
          <w:sz w:val="24"/>
          <w:szCs w:val="24"/>
        </w:rPr>
        <w:br/>
        <w:t>A rushed POF tells the embassy you’re not financially ready.</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B. Use Multiple Layers of Proof</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Combine:</w:t>
      </w:r>
    </w:p>
    <w:p w:rsidR="003519A8" w:rsidRPr="00751260" w:rsidRDefault="003519A8" w:rsidP="008F74E0">
      <w:pPr>
        <w:numPr>
          <w:ilvl w:val="0"/>
          <w:numId w:val="5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Main bank statement</w:t>
      </w:r>
    </w:p>
    <w:p w:rsidR="003519A8" w:rsidRPr="00751260" w:rsidRDefault="003519A8" w:rsidP="008F74E0">
      <w:pPr>
        <w:numPr>
          <w:ilvl w:val="0"/>
          <w:numId w:val="5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Investment or fixed deposit proof</w:t>
      </w:r>
    </w:p>
    <w:p w:rsidR="003519A8" w:rsidRPr="00751260" w:rsidRDefault="003519A8" w:rsidP="008F74E0">
      <w:pPr>
        <w:numPr>
          <w:ilvl w:val="0"/>
          <w:numId w:val="5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Sponsorship letter (if applicable)</w:t>
      </w:r>
    </w:p>
    <w:p w:rsidR="003519A8" w:rsidRPr="00751260" w:rsidRDefault="003519A8" w:rsidP="008F74E0">
      <w:pPr>
        <w:numPr>
          <w:ilvl w:val="0"/>
          <w:numId w:val="50"/>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Property or savings evidence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This gives your financial story </w:t>
      </w:r>
      <w:r w:rsidRPr="00751260">
        <w:rPr>
          <w:rFonts w:ascii="Arial" w:eastAsia="Times New Roman" w:hAnsi="Arial" w:cs="Arial"/>
          <w:i/>
          <w:iCs/>
          <w:sz w:val="24"/>
          <w:szCs w:val="24"/>
        </w:rPr>
        <w:t>depth and strength.</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C. Keep Your Narrative Simple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Avoid over</w:t>
      </w:r>
      <w:r w:rsidR="00183FA0">
        <w:rPr>
          <w:rFonts w:ascii="Arial" w:eastAsia="Times New Roman" w:hAnsi="Arial" w:cs="Arial"/>
          <w:sz w:val="24"/>
          <w:szCs w:val="24"/>
        </w:rPr>
        <w:t>-</w:t>
      </w:r>
      <w:r w:rsidRPr="00751260">
        <w:rPr>
          <w:rFonts w:ascii="Arial" w:eastAsia="Times New Roman" w:hAnsi="Arial" w:cs="Arial"/>
          <w:sz w:val="24"/>
          <w:szCs w:val="24"/>
        </w:rPr>
        <w:t>explaining or adding irrelevant stories.</w:t>
      </w:r>
      <w:r w:rsidRPr="00751260">
        <w:rPr>
          <w:rFonts w:ascii="Arial" w:eastAsia="Times New Roman" w:hAnsi="Arial" w:cs="Arial"/>
          <w:sz w:val="24"/>
          <w:szCs w:val="24"/>
        </w:rPr>
        <w:br/>
        <w:t xml:space="preserve">Visa officers spend less than </w:t>
      </w:r>
      <w:r w:rsidRPr="00751260">
        <w:rPr>
          <w:rFonts w:ascii="Arial" w:eastAsia="Times New Roman" w:hAnsi="Arial" w:cs="Arial"/>
          <w:b/>
          <w:bCs/>
          <w:sz w:val="24"/>
          <w:szCs w:val="24"/>
        </w:rPr>
        <w:t>5 minutes</w:t>
      </w:r>
      <w:r w:rsidR="00183FA0">
        <w:rPr>
          <w:rFonts w:ascii="Arial" w:eastAsia="Times New Roman" w:hAnsi="Arial" w:cs="Arial"/>
          <w:sz w:val="24"/>
          <w:szCs w:val="24"/>
        </w:rPr>
        <w:t xml:space="preserve"> on your file </w:t>
      </w:r>
      <w:r w:rsidRPr="00751260">
        <w:rPr>
          <w:rFonts w:ascii="Arial" w:eastAsia="Times New Roman" w:hAnsi="Arial" w:cs="Arial"/>
          <w:sz w:val="24"/>
          <w:szCs w:val="24"/>
        </w:rPr>
        <w:t>make your story clear at first glance.</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D. Use Strong Letters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Your </w:t>
      </w:r>
      <w:r w:rsidRPr="00751260">
        <w:rPr>
          <w:rFonts w:ascii="Arial" w:eastAsia="Times New Roman" w:hAnsi="Arial" w:cs="Arial"/>
          <w:b/>
          <w:bCs/>
          <w:sz w:val="24"/>
          <w:szCs w:val="24"/>
        </w:rPr>
        <w:t>Letter of Explanation (LOE)</w:t>
      </w:r>
      <w:r w:rsidRPr="00751260">
        <w:rPr>
          <w:rFonts w:ascii="Arial" w:eastAsia="Times New Roman" w:hAnsi="Arial" w:cs="Arial"/>
          <w:sz w:val="24"/>
          <w:szCs w:val="24"/>
        </w:rPr>
        <w:t xml:space="preserve"> and </w:t>
      </w:r>
      <w:r w:rsidRPr="00751260">
        <w:rPr>
          <w:rFonts w:ascii="Arial" w:eastAsia="Times New Roman" w:hAnsi="Arial" w:cs="Arial"/>
          <w:b/>
          <w:bCs/>
          <w:sz w:val="24"/>
          <w:szCs w:val="24"/>
        </w:rPr>
        <w:t>Letter of Financial Evidence (LFE)</w:t>
      </w:r>
      <w:r w:rsidRPr="00751260">
        <w:rPr>
          <w:rFonts w:ascii="Arial" w:eastAsia="Times New Roman" w:hAnsi="Arial" w:cs="Arial"/>
          <w:sz w:val="24"/>
          <w:szCs w:val="24"/>
        </w:rPr>
        <w:t xml:space="preserve"> are your voices in the application.</w:t>
      </w:r>
      <w:r w:rsidRPr="00751260">
        <w:rPr>
          <w:rFonts w:ascii="Arial" w:eastAsia="Times New Roman" w:hAnsi="Arial" w:cs="Arial"/>
          <w:sz w:val="24"/>
          <w:szCs w:val="24"/>
        </w:rPr>
        <w:br/>
        <w:t>They should:</w:t>
      </w:r>
    </w:p>
    <w:p w:rsidR="003519A8" w:rsidRPr="00751260" w:rsidRDefault="003519A8" w:rsidP="008F74E0">
      <w:pPr>
        <w:numPr>
          <w:ilvl w:val="0"/>
          <w:numId w:val="5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Explain lump sums confidently.</w:t>
      </w:r>
    </w:p>
    <w:p w:rsidR="003519A8" w:rsidRPr="00751260" w:rsidRDefault="003519A8" w:rsidP="008F74E0">
      <w:pPr>
        <w:numPr>
          <w:ilvl w:val="0"/>
          <w:numId w:val="5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Link all financial documents together.</w:t>
      </w:r>
    </w:p>
    <w:p w:rsidR="003519A8" w:rsidRPr="00751260" w:rsidRDefault="003519A8" w:rsidP="008F74E0">
      <w:pPr>
        <w:numPr>
          <w:ilvl w:val="0"/>
          <w:numId w:val="51"/>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End with a summary statement of readiness.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Example closing line:</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“I have fully prepared financially for my study abroad program and ensured all funds are available for my personal use without dependence on work or credit.”</w:t>
      </w:r>
      <w:r w:rsidR="002B6AF4">
        <w:rPr>
          <w:rFonts w:ascii="Arial" w:eastAsia="Times New Roman" w:hAnsi="Arial" w:cs="Arial"/>
          <w:sz w:val="24"/>
          <w:szCs w:val="24"/>
        </w:rPr>
        <w:t xml:space="preserve"> You coin your own statement</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E. Keep Your Documents Verifiable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Don’t use scanned or manipulated copies.</w:t>
      </w:r>
      <w:r w:rsidRPr="00751260">
        <w:rPr>
          <w:rFonts w:ascii="Arial" w:eastAsia="Times New Roman" w:hAnsi="Arial" w:cs="Arial"/>
          <w:sz w:val="24"/>
          <w:szCs w:val="24"/>
        </w:rPr>
        <w:br/>
        <w:t>Ensure that:</w:t>
      </w:r>
    </w:p>
    <w:p w:rsidR="003519A8" w:rsidRPr="00751260" w:rsidRDefault="003519A8" w:rsidP="008F74E0">
      <w:pPr>
        <w:numPr>
          <w:ilvl w:val="0"/>
          <w:numId w:val="5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All bank contacts are visible.</w:t>
      </w:r>
    </w:p>
    <w:p w:rsidR="003519A8" w:rsidRPr="00751260" w:rsidRDefault="003519A8" w:rsidP="008F74E0">
      <w:pPr>
        <w:numPr>
          <w:ilvl w:val="0"/>
          <w:numId w:val="5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lastRenderedPageBreak/>
        <w:t>Statements match bank app data.</w:t>
      </w:r>
    </w:p>
    <w:p w:rsidR="003519A8" w:rsidRPr="002B6AF4" w:rsidRDefault="003519A8" w:rsidP="008F74E0">
      <w:pPr>
        <w:numPr>
          <w:ilvl w:val="0"/>
          <w:numId w:val="52"/>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Dates, names, and balances align perfectly.</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F. Update Your POF Before Submission</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Exchange rates fluctuate daily.</w:t>
      </w:r>
      <w:r w:rsidRPr="00751260">
        <w:rPr>
          <w:rFonts w:ascii="Arial" w:eastAsia="Times New Roman" w:hAnsi="Arial" w:cs="Arial"/>
          <w:sz w:val="24"/>
          <w:szCs w:val="24"/>
        </w:rPr>
        <w:br/>
        <w:t xml:space="preserve">If your POF is in naira or a volatile currency, </w:t>
      </w:r>
      <w:r w:rsidRPr="00751260">
        <w:rPr>
          <w:rFonts w:ascii="Arial" w:eastAsia="Times New Roman" w:hAnsi="Arial" w:cs="Arial"/>
          <w:b/>
          <w:bCs/>
          <w:sz w:val="24"/>
          <w:szCs w:val="24"/>
        </w:rPr>
        <w:t>add 10–15% buffer</w:t>
      </w:r>
      <w:r w:rsidRPr="00751260">
        <w:rPr>
          <w:rFonts w:ascii="Arial" w:eastAsia="Times New Roman" w:hAnsi="Arial" w:cs="Arial"/>
          <w:sz w:val="24"/>
          <w:szCs w:val="24"/>
        </w:rPr>
        <w:t xml:space="preserve"> to protect against devaluation before your visa is processed.</w:t>
      </w:r>
    </w:p>
    <w:p w:rsidR="003519A8" w:rsidRPr="00751260" w:rsidRDefault="003519A8" w:rsidP="008F74E0">
      <w:pPr>
        <w:spacing w:before="100" w:beforeAutospacing="1" w:after="100" w:afterAutospacing="1"/>
        <w:jc w:val="left"/>
        <w:outlineLvl w:val="2"/>
        <w:rPr>
          <w:rFonts w:ascii="Arial" w:eastAsia="Times New Roman" w:hAnsi="Arial" w:cs="Arial"/>
          <w:b/>
          <w:bCs/>
          <w:sz w:val="27"/>
          <w:szCs w:val="27"/>
        </w:rPr>
      </w:pPr>
      <w:r w:rsidRPr="00751260">
        <w:rPr>
          <w:rFonts w:ascii="Arial" w:eastAsia="Times New Roman" w:hAnsi="Arial" w:cs="Arial"/>
          <w:b/>
          <w:bCs/>
          <w:sz w:val="27"/>
          <w:szCs w:val="27"/>
        </w:rPr>
        <w:t>G. Learn the Embassy Logic</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Each embassy has its own reasoning pattern:</w:t>
      </w:r>
    </w:p>
    <w:p w:rsidR="003519A8" w:rsidRPr="00751260" w:rsidRDefault="003519A8" w:rsidP="008F74E0">
      <w:pPr>
        <w:numPr>
          <w:ilvl w:val="0"/>
          <w:numId w:val="5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Canada</w:t>
      </w:r>
      <w:r w:rsidRPr="00751260">
        <w:rPr>
          <w:rFonts w:ascii="Arial" w:eastAsia="Times New Roman" w:hAnsi="Arial" w:cs="Arial"/>
          <w:sz w:val="24"/>
          <w:szCs w:val="24"/>
        </w:rPr>
        <w:t xml:space="preserve"> looks for </w:t>
      </w:r>
      <w:r w:rsidRPr="00751260">
        <w:rPr>
          <w:rFonts w:ascii="Arial" w:eastAsia="Times New Roman" w:hAnsi="Arial" w:cs="Arial"/>
          <w:i/>
          <w:iCs/>
          <w:sz w:val="24"/>
          <w:szCs w:val="24"/>
        </w:rPr>
        <w:t>readiness and transparency.</w:t>
      </w:r>
    </w:p>
    <w:p w:rsidR="003519A8" w:rsidRPr="00751260" w:rsidRDefault="003519A8" w:rsidP="008F74E0">
      <w:pPr>
        <w:numPr>
          <w:ilvl w:val="0"/>
          <w:numId w:val="5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UK</w:t>
      </w:r>
      <w:r w:rsidRPr="00751260">
        <w:rPr>
          <w:rFonts w:ascii="Arial" w:eastAsia="Times New Roman" w:hAnsi="Arial" w:cs="Arial"/>
          <w:sz w:val="24"/>
          <w:szCs w:val="24"/>
        </w:rPr>
        <w:t xml:space="preserve"> looks for </w:t>
      </w:r>
      <w:r w:rsidRPr="00751260">
        <w:rPr>
          <w:rFonts w:ascii="Arial" w:eastAsia="Times New Roman" w:hAnsi="Arial" w:cs="Arial"/>
          <w:i/>
          <w:iCs/>
          <w:sz w:val="24"/>
          <w:szCs w:val="24"/>
        </w:rPr>
        <w:t>consistency and source credibility.</w:t>
      </w:r>
    </w:p>
    <w:p w:rsidR="003519A8" w:rsidRPr="00751260" w:rsidRDefault="003519A8" w:rsidP="008F74E0">
      <w:pPr>
        <w:numPr>
          <w:ilvl w:val="0"/>
          <w:numId w:val="5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USA</w:t>
      </w:r>
      <w:r w:rsidRPr="00751260">
        <w:rPr>
          <w:rFonts w:ascii="Arial" w:eastAsia="Times New Roman" w:hAnsi="Arial" w:cs="Arial"/>
          <w:sz w:val="24"/>
          <w:szCs w:val="24"/>
        </w:rPr>
        <w:t xml:space="preserve"> looks for </w:t>
      </w:r>
      <w:r w:rsidRPr="00751260">
        <w:rPr>
          <w:rFonts w:ascii="Arial" w:eastAsia="Times New Roman" w:hAnsi="Arial" w:cs="Arial"/>
          <w:i/>
          <w:iCs/>
          <w:sz w:val="24"/>
          <w:szCs w:val="24"/>
        </w:rPr>
        <w:t>confidence and financial ownership.</w:t>
      </w:r>
    </w:p>
    <w:p w:rsidR="003519A8" w:rsidRPr="00751260" w:rsidRDefault="003519A8" w:rsidP="008F74E0">
      <w:pPr>
        <w:numPr>
          <w:ilvl w:val="0"/>
          <w:numId w:val="5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Schengen</w:t>
      </w:r>
      <w:r w:rsidRPr="00751260">
        <w:rPr>
          <w:rFonts w:ascii="Arial" w:eastAsia="Times New Roman" w:hAnsi="Arial" w:cs="Arial"/>
          <w:sz w:val="24"/>
          <w:szCs w:val="24"/>
        </w:rPr>
        <w:t xml:space="preserve"> looks for </w:t>
      </w:r>
      <w:r w:rsidRPr="00751260">
        <w:rPr>
          <w:rFonts w:ascii="Arial" w:eastAsia="Times New Roman" w:hAnsi="Arial" w:cs="Arial"/>
          <w:i/>
          <w:iCs/>
          <w:sz w:val="24"/>
          <w:szCs w:val="24"/>
        </w:rPr>
        <w:t>sufficiency and reasonability.</w:t>
      </w:r>
    </w:p>
    <w:p w:rsidR="003519A8" w:rsidRPr="00751260" w:rsidRDefault="003519A8" w:rsidP="008F74E0">
      <w:pPr>
        <w:numPr>
          <w:ilvl w:val="0"/>
          <w:numId w:val="53"/>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Australia &amp; NZ</w:t>
      </w:r>
      <w:r w:rsidRPr="00751260">
        <w:rPr>
          <w:rFonts w:ascii="Arial" w:eastAsia="Times New Roman" w:hAnsi="Arial" w:cs="Arial"/>
          <w:sz w:val="24"/>
          <w:szCs w:val="24"/>
        </w:rPr>
        <w:t xml:space="preserve"> look for </w:t>
      </w:r>
      <w:r w:rsidRPr="00751260">
        <w:rPr>
          <w:rFonts w:ascii="Arial" w:eastAsia="Times New Roman" w:hAnsi="Arial" w:cs="Arial"/>
          <w:i/>
          <w:iCs/>
          <w:sz w:val="24"/>
          <w:szCs w:val="24"/>
        </w:rPr>
        <w:t>evidence-based capacity.</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Knowing this helps you </w:t>
      </w:r>
      <w:r w:rsidRPr="00751260">
        <w:rPr>
          <w:rFonts w:ascii="Arial" w:eastAsia="Times New Roman" w:hAnsi="Arial" w:cs="Arial"/>
          <w:i/>
          <w:iCs/>
          <w:sz w:val="24"/>
          <w:szCs w:val="24"/>
        </w:rPr>
        <w:t>customize your presentation.</w:t>
      </w:r>
    </w:p>
    <w:p w:rsidR="003519A8" w:rsidRPr="00751260" w:rsidRDefault="002B6AF4" w:rsidP="008F74E0">
      <w:pPr>
        <w:spacing w:before="100" w:beforeAutospacing="1" w:after="100" w:afterAutospacing="1"/>
        <w:jc w:val="left"/>
        <w:outlineLvl w:val="1"/>
        <w:rPr>
          <w:rFonts w:ascii="Arial" w:eastAsia="Times New Roman" w:hAnsi="Arial" w:cs="Arial"/>
          <w:b/>
          <w:bCs/>
          <w:sz w:val="36"/>
          <w:szCs w:val="36"/>
        </w:rPr>
      </w:pPr>
      <w:r>
        <w:rPr>
          <w:rFonts w:ascii="Arial" w:eastAsia="Times New Roman" w:hAnsi="Arial" w:cs="Arial"/>
          <w:b/>
          <w:bCs/>
          <w:sz w:val="36"/>
          <w:szCs w:val="36"/>
        </w:rPr>
        <w:t xml:space="preserve">5. From Refusal to Approval, </w:t>
      </w:r>
      <w:r w:rsidR="003519A8" w:rsidRPr="00751260">
        <w:rPr>
          <w:rFonts w:ascii="Arial" w:eastAsia="Times New Roman" w:hAnsi="Arial" w:cs="Arial"/>
          <w:b/>
          <w:bCs/>
          <w:sz w:val="36"/>
          <w:szCs w:val="36"/>
        </w:rPr>
        <w:t>The Flymatas Mindset</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Visa success i</w:t>
      </w:r>
      <w:r w:rsidR="002B6AF4">
        <w:rPr>
          <w:rFonts w:ascii="Arial" w:eastAsia="Times New Roman" w:hAnsi="Arial" w:cs="Arial"/>
          <w:sz w:val="24"/>
          <w:szCs w:val="24"/>
        </w:rPr>
        <w:t>s not just about documentation</w:t>
      </w:r>
      <w:r w:rsidRPr="00751260">
        <w:rPr>
          <w:rFonts w:ascii="Arial" w:eastAsia="Times New Roman" w:hAnsi="Arial" w:cs="Arial"/>
          <w:sz w:val="24"/>
          <w:szCs w:val="24"/>
        </w:rPr>
        <w:t xml:space="preserve"> it’s about </w:t>
      </w:r>
      <w:r w:rsidRPr="00751260">
        <w:rPr>
          <w:rFonts w:ascii="Arial" w:eastAsia="Times New Roman" w:hAnsi="Arial" w:cs="Arial"/>
          <w:b/>
          <w:bCs/>
          <w:sz w:val="24"/>
          <w:szCs w:val="24"/>
        </w:rPr>
        <w:t>preparation, patience, and precision.</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Every successful Flymatas client shares these 3 traits:</w:t>
      </w:r>
    </w:p>
    <w:p w:rsidR="003519A8" w:rsidRPr="00751260" w:rsidRDefault="003519A8" w:rsidP="008F74E0">
      <w:pPr>
        <w:numPr>
          <w:ilvl w:val="0"/>
          <w:numId w:val="5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They plan early.</w:t>
      </w:r>
    </w:p>
    <w:p w:rsidR="003519A8" w:rsidRPr="00751260" w:rsidRDefault="003519A8" w:rsidP="008F74E0">
      <w:pPr>
        <w:numPr>
          <w:ilvl w:val="0"/>
          <w:numId w:val="5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They keep their financial story clean.</w:t>
      </w:r>
    </w:p>
    <w:p w:rsidR="003519A8" w:rsidRPr="00751260" w:rsidRDefault="003519A8" w:rsidP="008F74E0">
      <w:pPr>
        <w:numPr>
          <w:ilvl w:val="0"/>
          <w:numId w:val="54"/>
        </w:num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They follow expert guidance without shortcuts.</w:t>
      </w:r>
    </w:p>
    <w:p w:rsidR="003519A8" w:rsidRPr="00751260" w:rsidRDefault="003519A8" w:rsidP="008F74E0">
      <w:pPr>
        <w:spacing w:beforeAutospacing="1" w:afterAutospacing="1"/>
        <w:jc w:val="left"/>
        <w:rPr>
          <w:rFonts w:ascii="Arial" w:eastAsia="Times New Roman" w:hAnsi="Arial" w:cs="Arial"/>
          <w:sz w:val="24"/>
          <w:szCs w:val="24"/>
        </w:rPr>
      </w:pPr>
      <w:r w:rsidRPr="00751260">
        <w:rPr>
          <w:rFonts w:ascii="Arial" w:eastAsia="Times New Roman" w:hAnsi="Arial" w:cs="Arial"/>
          <w:sz w:val="24"/>
          <w:szCs w:val="24"/>
        </w:rPr>
        <w:t>“A vis</w:t>
      </w:r>
      <w:r w:rsidR="002B6AF4">
        <w:rPr>
          <w:rFonts w:ascii="Arial" w:eastAsia="Times New Roman" w:hAnsi="Arial" w:cs="Arial"/>
          <w:sz w:val="24"/>
          <w:szCs w:val="24"/>
        </w:rPr>
        <w:t>a officer may doubt your funds</w:t>
      </w:r>
      <w:r w:rsidRPr="00751260">
        <w:rPr>
          <w:rFonts w:ascii="Arial" w:eastAsia="Times New Roman" w:hAnsi="Arial" w:cs="Arial"/>
          <w:sz w:val="24"/>
          <w:szCs w:val="24"/>
        </w:rPr>
        <w:t xml:space="preserve"> but never your clarity, if you’ve built your case with intention.”</w:t>
      </w:r>
    </w:p>
    <w:p w:rsidR="003519A8" w:rsidRPr="00751260" w:rsidRDefault="003519A8"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Flymatas Closing Message</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The Proof </w:t>
      </w:r>
      <w:r w:rsidR="002B6AF4">
        <w:rPr>
          <w:rFonts w:ascii="Arial" w:eastAsia="Times New Roman" w:hAnsi="Arial" w:cs="Arial"/>
          <w:sz w:val="24"/>
          <w:szCs w:val="24"/>
        </w:rPr>
        <w:t xml:space="preserve">of Funds system is not a trap, </w:t>
      </w:r>
      <w:r w:rsidRPr="00751260">
        <w:rPr>
          <w:rFonts w:ascii="Arial" w:eastAsia="Times New Roman" w:hAnsi="Arial" w:cs="Arial"/>
          <w:sz w:val="24"/>
          <w:szCs w:val="24"/>
        </w:rPr>
        <w:t>it’s a test.</w:t>
      </w:r>
      <w:r w:rsidRPr="00751260">
        <w:rPr>
          <w:rFonts w:ascii="Arial" w:eastAsia="Times New Roman" w:hAnsi="Arial" w:cs="Arial"/>
          <w:sz w:val="24"/>
          <w:szCs w:val="24"/>
        </w:rPr>
        <w:br/>
        <w:t>A test of your financial discipline, honesty, and readiness for global opportunity.</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 xml:space="preserve">When you learn how to </w:t>
      </w:r>
      <w:r w:rsidRPr="00751260">
        <w:rPr>
          <w:rFonts w:ascii="Arial" w:eastAsia="Times New Roman" w:hAnsi="Arial" w:cs="Arial"/>
          <w:b/>
          <w:bCs/>
          <w:sz w:val="24"/>
          <w:szCs w:val="24"/>
        </w:rPr>
        <w:t>make your funds tell your story</w:t>
      </w:r>
      <w:r w:rsidRPr="00751260">
        <w:rPr>
          <w:rFonts w:ascii="Arial" w:eastAsia="Times New Roman" w:hAnsi="Arial" w:cs="Arial"/>
          <w:sz w:val="24"/>
          <w:szCs w:val="24"/>
        </w:rPr>
        <w:t>, you’ve mastered the hardest part of the visa process.</w:t>
      </w:r>
    </w:p>
    <w:p w:rsidR="003519A8" w:rsidRPr="00751260" w:rsidRDefault="003519A8"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sz w:val="24"/>
          <w:szCs w:val="24"/>
        </w:rPr>
        <w:t>So, whether you are a student, tourist, worker, or permanent resident appli</w:t>
      </w:r>
      <w:r w:rsidR="002B6AF4">
        <w:rPr>
          <w:rFonts w:ascii="Arial" w:eastAsia="Times New Roman" w:hAnsi="Arial" w:cs="Arial"/>
          <w:sz w:val="24"/>
          <w:szCs w:val="24"/>
        </w:rPr>
        <w:t>cant</w:t>
      </w:r>
      <w:r w:rsidRPr="00751260">
        <w:rPr>
          <w:rFonts w:ascii="Arial" w:eastAsia="Times New Roman" w:hAnsi="Arial" w:cs="Arial"/>
          <w:sz w:val="24"/>
          <w:szCs w:val="24"/>
        </w:rPr>
        <w:t xml:space="preserve"> remember:</w:t>
      </w:r>
    </w:p>
    <w:p w:rsidR="00862C52" w:rsidRDefault="003519A8" w:rsidP="008F74E0">
      <w:pPr>
        <w:spacing w:beforeAutospacing="1" w:afterAutospacing="1"/>
        <w:jc w:val="left"/>
        <w:rPr>
          <w:rFonts w:ascii="Arial" w:eastAsia="Times New Roman" w:hAnsi="Arial" w:cs="Arial"/>
          <w:i/>
          <w:iCs/>
          <w:sz w:val="24"/>
          <w:szCs w:val="24"/>
        </w:rPr>
      </w:pPr>
      <w:r w:rsidRPr="00751260">
        <w:rPr>
          <w:rFonts w:ascii="Arial" w:eastAsia="Times New Roman" w:hAnsi="Arial" w:cs="Arial"/>
          <w:sz w:val="24"/>
          <w:szCs w:val="24"/>
        </w:rPr>
        <w:t>“Visa approval doesn’t start at the embassy; it starts in your bank account.”</w:t>
      </w:r>
      <w:r w:rsidRPr="00751260">
        <w:rPr>
          <w:rFonts w:ascii="Arial" w:eastAsia="Times New Roman" w:hAnsi="Arial" w:cs="Arial"/>
          <w:sz w:val="24"/>
          <w:szCs w:val="24"/>
        </w:rPr>
        <w:br/>
        <w:t xml:space="preserve">— </w:t>
      </w:r>
      <w:r w:rsidRPr="00751260">
        <w:rPr>
          <w:rFonts w:ascii="Arial" w:eastAsia="Times New Roman" w:hAnsi="Arial" w:cs="Arial"/>
          <w:i/>
          <w:iCs/>
          <w:sz w:val="24"/>
          <w:szCs w:val="24"/>
        </w:rPr>
        <w:t>Ayorinde Alex, Flymatas Visa Varsity</w:t>
      </w:r>
    </w:p>
    <w:p w:rsidR="008F74E0" w:rsidRDefault="008F74E0" w:rsidP="008F74E0">
      <w:pPr>
        <w:spacing w:before="100" w:beforeAutospacing="1" w:after="100" w:afterAutospacing="1"/>
        <w:jc w:val="left"/>
        <w:outlineLvl w:val="1"/>
        <w:rPr>
          <w:rFonts w:ascii="Arial" w:eastAsia="Times New Roman" w:hAnsi="Arial" w:cs="Arial"/>
          <w:b/>
          <w:bCs/>
          <w:sz w:val="36"/>
          <w:szCs w:val="36"/>
        </w:rPr>
      </w:pPr>
    </w:p>
    <w:p w:rsidR="00862C52" w:rsidRPr="00035DFF" w:rsidRDefault="00862C5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lastRenderedPageBreak/>
        <w:t>The Legacy of Understanding Proof of Funds</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You have now read through what most visa consultants never teach.</w:t>
      </w:r>
      <w:r w:rsidRPr="00035DFF">
        <w:rPr>
          <w:rFonts w:ascii="Arial" w:eastAsia="Times New Roman" w:hAnsi="Arial" w:cs="Arial"/>
          <w:sz w:val="24"/>
          <w:szCs w:val="24"/>
        </w:rPr>
        <w:br/>
        <w:t>You have learned:</w:t>
      </w:r>
    </w:p>
    <w:p w:rsidR="00862C52" w:rsidRPr="00035DFF" w:rsidRDefault="00862C52" w:rsidP="008F74E0">
      <w:pPr>
        <w:numPr>
          <w:ilvl w:val="0"/>
          <w:numId w:val="64"/>
        </w:num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How to calculate your POF.</w:t>
      </w:r>
    </w:p>
    <w:p w:rsidR="00862C52" w:rsidRPr="00035DFF" w:rsidRDefault="00862C52" w:rsidP="008F74E0">
      <w:pPr>
        <w:numPr>
          <w:ilvl w:val="0"/>
          <w:numId w:val="64"/>
        </w:num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How to structure your bank statement.</w:t>
      </w:r>
    </w:p>
    <w:p w:rsidR="00862C52" w:rsidRPr="00035DFF" w:rsidRDefault="00862C52" w:rsidP="008F74E0">
      <w:pPr>
        <w:numPr>
          <w:ilvl w:val="0"/>
          <w:numId w:val="64"/>
        </w:num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How to defend your financial story.</w:t>
      </w:r>
    </w:p>
    <w:p w:rsidR="00862C52" w:rsidRPr="00035DFF" w:rsidRDefault="00862C52" w:rsidP="008F74E0">
      <w:pPr>
        <w:numPr>
          <w:ilvl w:val="0"/>
          <w:numId w:val="64"/>
        </w:num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How to turn rejections into approvals.</w:t>
      </w:r>
    </w:p>
    <w:p w:rsidR="00862C52" w:rsidRPr="00035DFF" w:rsidRDefault="00862C52" w:rsidP="008F74E0">
      <w:pPr>
        <w:numPr>
          <w:ilvl w:val="0"/>
          <w:numId w:val="64"/>
        </w:num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How to think like a visa officer — and win confidently.</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 xml:space="preserve">This book is not just for today’s visa; it’s a </w:t>
      </w:r>
      <w:r w:rsidRPr="00751260">
        <w:rPr>
          <w:rFonts w:ascii="Arial" w:eastAsia="Times New Roman" w:hAnsi="Arial" w:cs="Arial"/>
          <w:b/>
          <w:bCs/>
          <w:sz w:val="24"/>
          <w:szCs w:val="24"/>
        </w:rPr>
        <w:t>lifetime reference</w:t>
      </w:r>
      <w:r w:rsidRPr="00035DFF">
        <w:rPr>
          <w:rFonts w:ascii="Arial" w:eastAsia="Times New Roman" w:hAnsi="Arial" w:cs="Arial"/>
          <w:sz w:val="24"/>
          <w:szCs w:val="24"/>
        </w:rPr>
        <w:t xml:space="preserve"> for every international opportunity ahead.</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 xml:space="preserve">So when people ask, </w:t>
      </w:r>
      <w:r w:rsidRPr="00751260">
        <w:rPr>
          <w:rFonts w:ascii="Arial" w:eastAsia="Times New Roman" w:hAnsi="Arial" w:cs="Arial"/>
          <w:i/>
          <w:iCs/>
          <w:sz w:val="24"/>
          <w:szCs w:val="24"/>
        </w:rPr>
        <w:t>“How did you do it?”</w:t>
      </w:r>
      <w:r w:rsidRPr="00035DFF">
        <w:rPr>
          <w:rFonts w:ascii="Arial" w:eastAsia="Times New Roman" w:hAnsi="Arial" w:cs="Arial"/>
          <w:sz w:val="24"/>
          <w:szCs w:val="24"/>
        </w:rPr>
        <w:t>,</w:t>
      </w:r>
      <w:r w:rsidRPr="00035DFF">
        <w:rPr>
          <w:rFonts w:ascii="Arial" w:eastAsia="Times New Roman" w:hAnsi="Arial" w:cs="Arial"/>
          <w:sz w:val="24"/>
          <w:szCs w:val="24"/>
        </w:rPr>
        <w:br/>
        <w:t>you can proudly say:</w:t>
      </w:r>
    </w:p>
    <w:p w:rsidR="00862C52" w:rsidRPr="00035DFF" w:rsidRDefault="00862C52" w:rsidP="008F74E0">
      <w:pPr>
        <w:spacing w:beforeAutospacing="1" w:afterAutospacing="1"/>
        <w:jc w:val="left"/>
        <w:rPr>
          <w:rFonts w:ascii="Arial" w:eastAsia="Times New Roman" w:hAnsi="Arial" w:cs="Arial"/>
          <w:sz w:val="24"/>
          <w:szCs w:val="24"/>
        </w:rPr>
      </w:pPr>
      <w:r>
        <w:rPr>
          <w:rFonts w:ascii="Arial" w:eastAsia="Times New Roman" w:hAnsi="Arial" w:cs="Arial"/>
          <w:sz w:val="24"/>
          <w:szCs w:val="24"/>
        </w:rPr>
        <w:t xml:space="preserve">“I learned the Flymatas way, </w:t>
      </w:r>
      <w:r w:rsidRPr="00035DFF">
        <w:rPr>
          <w:rFonts w:ascii="Arial" w:eastAsia="Times New Roman" w:hAnsi="Arial" w:cs="Arial"/>
          <w:sz w:val="24"/>
          <w:szCs w:val="24"/>
        </w:rPr>
        <w:t>I understood how Proof of Funds really works.”</w:t>
      </w:r>
    </w:p>
    <w:p w:rsidR="00862C52" w:rsidRPr="00035DFF" w:rsidRDefault="00862C52" w:rsidP="008F74E0">
      <w:pPr>
        <w:spacing w:before="100" w:beforeAutospacing="1" w:after="100" w:afterAutospacing="1"/>
        <w:jc w:val="left"/>
        <w:outlineLvl w:val="1"/>
        <w:rPr>
          <w:rFonts w:ascii="Arial" w:eastAsia="Times New Roman" w:hAnsi="Arial" w:cs="Arial"/>
          <w:b/>
          <w:bCs/>
          <w:sz w:val="36"/>
          <w:szCs w:val="36"/>
        </w:rPr>
      </w:pPr>
      <w:r w:rsidRPr="00751260">
        <w:rPr>
          <w:rFonts w:ascii="Arial" w:eastAsia="Times New Roman" w:hAnsi="Arial" w:cs="Arial"/>
          <w:b/>
          <w:bCs/>
          <w:sz w:val="36"/>
          <w:szCs w:val="36"/>
        </w:rPr>
        <w:t>Closing Words from Ayorinde Alex</w:t>
      </w:r>
    </w:p>
    <w:p w:rsidR="00862C52" w:rsidRPr="00035DFF" w:rsidRDefault="00862C52" w:rsidP="008F74E0">
      <w:pPr>
        <w:spacing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“Dear Reader,</w:t>
      </w:r>
      <w:r w:rsidRPr="00035DFF">
        <w:rPr>
          <w:rFonts w:ascii="Arial" w:eastAsia="Times New Roman" w:hAnsi="Arial" w:cs="Arial"/>
          <w:sz w:val="24"/>
          <w:szCs w:val="24"/>
        </w:rPr>
        <w:br/>
        <w:t xml:space="preserve">If you’ve made it this far, you’ve proven that </w:t>
      </w:r>
      <w:r>
        <w:rPr>
          <w:rFonts w:ascii="Arial" w:eastAsia="Times New Roman" w:hAnsi="Arial" w:cs="Arial"/>
          <w:sz w:val="24"/>
          <w:szCs w:val="24"/>
        </w:rPr>
        <w:t xml:space="preserve">you don’t just want to travel </w:t>
      </w:r>
      <w:r w:rsidRPr="00035DFF">
        <w:rPr>
          <w:rFonts w:ascii="Arial" w:eastAsia="Times New Roman" w:hAnsi="Arial" w:cs="Arial"/>
          <w:sz w:val="24"/>
          <w:szCs w:val="24"/>
        </w:rPr>
        <w:t>you want to do it right.</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The Flymatas dream started after I was scammed multiple times while trying to travel.</w:t>
      </w:r>
      <w:r w:rsidRPr="00035DFF">
        <w:rPr>
          <w:rFonts w:ascii="Arial" w:eastAsia="Times New Roman" w:hAnsi="Arial" w:cs="Arial"/>
          <w:sz w:val="24"/>
          <w:szCs w:val="24"/>
        </w:rPr>
        <w:br/>
        <w:t>I studied, I failed, I tried again, and</w:t>
      </w:r>
      <w:r>
        <w:rPr>
          <w:rFonts w:ascii="Arial" w:eastAsia="Times New Roman" w:hAnsi="Arial" w:cs="Arial"/>
          <w:sz w:val="24"/>
          <w:szCs w:val="24"/>
        </w:rPr>
        <w:t xml:space="preserve"> eventually I found the truth; </w:t>
      </w:r>
      <w:r w:rsidRPr="00035DFF">
        <w:rPr>
          <w:rFonts w:ascii="Arial" w:eastAsia="Times New Roman" w:hAnsi="Arial" w:cs="Arial"/>
          <w:sz w:val="24"/>
          <w:szCs w:val="24"/>
        </w:rPr>
        <w:t>success in travel comes from clarity, not shortcuts.</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This book is my way of saving you from those mistakes.</w:t>
      </w:r>
      <w:r w:rsidRPr="00035DFF">
        <w:rPr>
          <w:rFonts w:ascii="Arial" w:eastAsia="Times New Roman" w:hAnsi="Arial" w:cs="Arial"/>
          <w:sz w:val="24"/>
          <w:szCs w:val="24"/>
        </w:rPr>
        <w:br/>
        <w:t>I want you to go farther, faster, and with confidence.</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As you prepare for your visa journey, remember: your story matters, your documents speak, and your discipline determines your destiny.</w:t>
      </w:r>
    </w:p>
    <w:p w:rsidR="00862C52" w:rsidRPr="00035DFF"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Keep believing, keep building, and keep flying beyond boundaries.”</w:t>
      </w:r>
    </w:p>
    <w:p w:rsidR="00862C52" w:rsidRPr="00035DFF" w:rsidRDefault="00862C52" w:rsidP="008F74E0">
      <w:pPr>
        <w:spacing w:before="100" w:beforeAutospacing="1" w:afterAutospacing="1"/>
        <w:jc w:val="left"/>
        <w:rPr>
          <w:rFonts w:ascii="Arial" w:eastAsia="Times New Roman" w:hAnsi="Arial" w:cs="Arial"/>
          <w:sz w:val="24"/>
          <w:szCs w:val="24"/>
        </w:rPr>
      </w:pPr>
      <w:r w:rsidRPr="00035DFF">
        <w:rPr>
          <w:rFonts w:ascii="Arial" w:eastAsia="Times New Roman" w:hAnsi="Arial" w:cs="Arial"/>
          <w:sz w:val="24"/>
          <w:szCs w:val="24"/>
        </w:rPr>
        <w:t xml:space="preserve">— </w:t>
      </w:r>
      <w:r w:rsidRPr="00751260">
        <w:rPr>
          <w:rFonts w:ascii="Arial" w:eastAsia="Times New Roman" w:hAnsi="Arial" w:cs="Arial"/>
          <w:i/>
          <w:iCs/>
          <w:sz w:val="24"/>
          <w:szCs w:val="24"/>
        </w:rPr>
        <w:t>Ayorinde Alex</w:t>
      </w:r>
      <w:r w:rsidRPr="00035DFF">
        <w:rPr>
          <w:rFonts w:ascii="Arial" w:eastAsia="Times New Roman" w:hAnsi="Arial" w:cs="Arial"/>
          <w:sz w:val="24"/>
          <w:szCs w:val="24"/>
        </w:rPr>
        <w:br/>
        <w:t xml:space="preserve">Founder &amp; Lead Consultant, </w:t>
      </w:r>
      <w:r w:rsidRPr="00751260">
        <w:rPr>
          <w:rFonts w:ascii="Arial" w:eastAsia="Times New Roman" w:hAnsi="Arial" w:cs="Arial"/>
          <w:b/>
          <w:bCs/>
          <w:sz w:val="24"/>
          <w:szCs w:val="24"/>
        </w:rPr>
        <w:t>Flymatas Visa Varsity</w:t>
      </w:r>
    </w:p>
    <w:p w:rsidR="008F74E0" w:rsidRDefault="00862C52" w:rsidP="008F74E0">
      <w:pPr>
        <w:spacing w:before="100" w:beforeAutospacing="1" w:after="100" w:afterAutospacing="1"/>
        <w:jc w:val="left"/>
        <w:outlineLvl w:val="0"/>
        <w:rPr>
          <w:rFonts w:ascii="Arial" w:eastAsia="Times New Roman" w:hAnsi="Arial" w:cs="Arial"/>
          <w:b/>
          <w:bCs/>
          <w:kern w:val="36"/>
          <w:sz w:val="48"/>
          <w:szCs w:val="48"/>
        </w:rPr>
      </w:pPr>
      <w:r w:rsidRPr="00751260">
        <w:rPr>
          <w:rFonts w:ascii="Arial" w:eastAsia="Times New Roman" w:hAnsi="Arial" w:cs="Arial"/>
          <w:b/>
          <w:bCs/>
          <w:kern w:val="36"/>
          <w:sz w:val="48"/>
          <w:szCs w:val="48"/>
        </w:rPr>
        <w:t>FINAL TAKEAWAY</w:t>
      </w:r>
    </w:p>
    <w:p w:rsidR="00862C52" w:rsidRPr="008F74E0" w:rsidRDefault="00862C52" w:rsidP="008F74E0">
      <w:pPr>
        <w:spacing w:before="100" w:beforeAutospacing="1" w:after="100" w:afterAutospacing="1"/>
        <w:jc w:val="left"/>
        <w:outlineLvl w:val="0"/>
        <w:rPr>
          <w:rFonts w:ascii="Arial" w:eastAsia="Times New Roman" w:hAnsi="Arial" w:cs="Arial"/>
          <w:b/>
          <w:bCs/>
          <w:kern w:val="36"/>
          <w:sz w:val="48"/>
          <w:szCs w:val="48"/>
        </w:rPr>
      </w:pPr>
      <w:r w:rsidRPr="00751260">
        <w:rPr>
          <w:rFonts w:ascii="Arial" w:eastAsia="Times New Roman" w:hAnsi="Arial" w:cs="Arial"/>
          <w:b/>
          <w:bCs/>
          <w:sz w:val="24"/>
          <w:szCs w:val="24"/>
        </w:rPr>
        <w:t>P</w:t>
      </w:r>
      <w:r>
        <w:rPr>
          <w:rFonts w:ascii="Arial" w:eastAsia="Times New Roman" w:hAnsi="Arial" w:cs="Arial"/>
          <w:b/>
          <w:bCs/>
          <w:sz w:val="24"/>
          <w:szCs w:val="24"/>
        </w:rPr>
        <w:t>roof of Funds is not paperwork;</w:t>
      </w:r>
      <w:r w:rsidRPr="00751260">
        <w:rPr>
          <w:rFonts w:ascii="Arial" w:eastAsia="Times New Roman" w:hAnsi="Arial" w:cs="Arial"/>
          <w:b/>
          <w:bCs/>
          <w:sz w:val="24"/>
          <w:szCs w:val="24"/>
        </w:rPr>
        <w:t xml:space="preserve"> it is your financial fingerprint.</w:t>
      </w:r>
    </w:p>
    <w:p w:rsidR="008F74E0"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t>Build it with honesty.</w:t>
      </w:r>
      <w:r w:rsidRPr="00035DFF">
        <w:rPr>
          <w:rFonts w:ascii="Arial" w:eastAsia="Times New Roman" w:hAnsi="Arial" w:cs="Arial"/>
          <w:sz w:val="24"/>
          <w:szCs w:val="24"/>
        </w:rPr>
        <w:br/>
        <w:t>Present it with confidence.</w:t>
      </w:r>
      <w:r w:rsidRPr="00035DFF">
        <w:rPr>
          <w:rFonts w:ascii="Arial" w:eastAsia="Times New Roman" w:hAnsi="Arial" w:cs="Arial"/>
          <w:sz w:val="24"/>
          <w:szCs w:val="24"/>
        </w:rPr>
        <w:br/>
        <w:t>Defend it with knowledge.</w:t>
      </w:r>
    </w:p>
    <w:p w:rsidR="008F74E0" w:rsidRDefault="00862C52" w:rsidP="008F74E0">
      <w:pPr>
        <w:spacing w:before="100" w:beforeAutospacing="1" w:after="100" w:afterAutospacing="1"/>
        <w:jc w:val="left"/>
        <w:rPr>
          <w:rFonts w:ascii="Arial" w:eastAsia="Times New Roman" w:hAnsi="Arial" w:cs="Arial"/>
          <w:sz w:val="24"/>
          <w:szCs w:val="24"/>
        </w:rPr>
      </w:pPr>
      <w:r w:rsidRPr="00035DFF">
        <w:rPr>
          <w:rFonts w:ascii="Arial" w:eastAsia="Times New Roman" w:hAnsi="Arial" w:cs="Arial"/>
          <w:sz w:val="24"/>
          <w:szCs w:val="24"/>
        </w:rPr>
        <w:lastRenderedPageBreak/>
        <w:t>And one day, when you hold your visa</w:t>
      </w:r>
      <w:r>
        <w:rPr>
          <w:rFonts w:ascii="Arial" w:eastAsia="Times New Roman" w:hAnsi="Arial" w:cs="Arial"/>
          <w:sz w:val="24"/>
          <w:szCs w:val="24"/>
        </w:rPr>
        <w:t>, remember:</w:t>
      </w:r>
      <w:r w:rsidRPr="00035DFF">
        <w:rPr>
          <w:rFonts w:ascii="Arial" w:eastAsia="Times New Roman" w:hAnsi="Arial" w:cs="Arial"/>
          <w:sz w:val="24"/>
          <w:szCs w:val="24"/>
        </w:rPr>
        <w:br/>
        <w:t>it wasn’t magic.</w:t>
      </w:r>
      <w:r w:rsidRPr="00035DFF">
        <w:rPr>
          <w:rFonts w:ascii="Arial" w:eastAsia="Times New Roman" w:hAnsi="Arial" w:cs="Arial"/>
          <w:sz w:val="24"/>
          <w:szCs w:val="24"/>
        </w:rPr>
        <w:br/>
        <w:t>It was mastery.</w:t>
      </w:r>
    </w:p>
    <w:p w:rsidR="00A03F80" w:rsidRPr="008F74E0" w:rsidRDefault="00862C52" w:rsidP="008F74E0">
      <w:pPr>
        <w:spacing w:before="100" w:beforeAutospacing="1" w:after="100" w:afterAutospacing="1"/>
        <w:jc w:val="left"/>
        <w:rPr>
          <w:rFonts w:ascii="Arial" w:eastAsia="Times New Roman" w:hAnsi="Arial" w:cs="Arial"/>
          <w:sz w:val="24"/>
          <w:szCs w:val="24"/>
        </w:rPr>
      </w:pPr>
      <w:r w:rsidRPr="00751260">
        <w:rPr>
          <w:rFonts w:ascii="Arial" w:eastAsia="Times New Roman" w:hAnsi="Arial" w:cs="Arial"/>
          <w:b/>
          <w:bCs/>
          <w:sz w:val="24"/>
          <w:szCs w:val="24"/>
        </w:rPr>
        <w:t>End of Book</w:t>
      </w:r>
    </w:p>
    <w:p w:rsidR="00862C52" w:rsidRDefault="00862C52" w:rsidP="008F74E0">
      <w:pPr>
        <w:spacing w:before="100" w:beforeAutospacing="1" w:after="100" w:afterAutospacing="1"/>
        <w:jc w:val="center"/>
        <w:rPr>
          <w:rFonts w:ascii="Arial" w:eastAsia="Times New Roman" w:hAnsi="Arial" w:cs="Arial"/>
          <w:b/>
          <w:bCs/>
          <w:sz w:val="24"/>
          <w:szCs w:val="24"/>
        </w:rPr>
      </w:pPr>
      <w:r>
        <w:rPr>
          <w:rFonts w:ascii="Arial" w:eastAsia="Times New Roman" w:hAnsi="Arial" w:cs="Arial"/>
          <w:b/>
          <w:bCs/>
          <w:sz w:val="24"/>
          <w:szCs w:val="24"/>
        </w:rPr>
        <w:t>THIS MATERIAL COMES WITH BONUSES</w:t>
      </w:r>
      <w:r w:rsidR="00A03F80">
        <w:rPr>
          <w:rFonts w:ascii="Arial" w:eastAsia="Times New Roman" w:hAnsi="Arial" w:cs="Arial"/>
          <w:b/>
          <w:bCs/>
          <w:sz w:val="24"/>
          <w:szCs w:val="24"/>
        </w:rPr>
        <w:t xml:space="preserve"> – REQUEST FOR IT USING OUR WHATSAPP +2347033221729 INCASE IS NOT ATTACHED TO YOUR PURCHASE</w:t>
      </w:r>
      <w:r w:rsidR="004A0295">
        <w:rPr>
          <w:rFonts w:ascii="Arial" w:eastAsia="Times New Roman" w:hAnsi="Arial" w:cs="Arial"/>
          <w:b/>
          <w:bCs/>
          <w:sz w:val="24"/>
          <w:szCs w:val="24"/>
        </w:rPr>
        <w:t>.</w:t>
      </w:r>
    </w:p>
    <w:p w:rsidR="004A0295" w:rsidRDefault="004A0295" w:rsidP="008F74E0">
      <w:pPr>
        <w:spacing w:before="100" w:beforeAutospacing="1" w:after="100" w:afterAutospacing="1"/>
        <w:jc w:val="center"/>
        <w:rPr>
          <w:rFonts w:ascii="Arial" w:eastAsia="Times New Roman" w:hAnsi="Arial" w:cs="Arial"/>
          <w:b/>
          <w:bCs/>
          <w:sz w:val="24"/>
          <w:szCs w:val="24"/>
        </w:rPr>
      </w:pPr>
      <w:r>
        <w:rPr>
          <w:rFonts w:ascii="Arial" w:eastAsia="Times New Roman" w:hAnsi="Arial" w:cs="Arial"/>
          <w:b/>
          <w:bCs/>
          <w:sz w:val="24"/>
          <w:szCs w:val="24"/>
        </w:rPr>
        <w:t>ACCESS TO A CLOSED WHATAPP GROUP FOR FURTHER COMMUNICATION ON THIS SUBJECT MATTER.</w:t>
      </w:r>
    </w:p>
    <w:p w:rsidR="00A03F80" w:rsidRPr="0072416A" w:rsidRDefault="0072416A" w:rsidP="008F74E0">
      <w:pPr>
        <w:spacing w:before="100" w:beforeAutospacing="1" w:after="100" w:afterAutospacing="1"/>
        <w:jc w:val="center"/>
        <w:rPr>
          <w:rFonts w:ascii="Arial" w:eastAsia="Times New Roman" w:hAnsi="Arial" w:cs="Arial"/>
          <w:b/>
          <w:bCs/>
          <w:i/>
          <w:sz w:val="24"/>
          <w:szCs w:val="24"/>
        </w:rPr>
      </w:pPr>
      <w:r w:rsidRPr="0072416A">
        <w:rPr>
          <w:rFonts w:ascii="Arial" w:eastAsia="Times New Roman" w:hAnsi="Arial" w:cs="Arial"/>
          <w:b/>
          <w:bCs/>
          <w:i/>
          <w:sz w:val="24"/>
          <w:szCs w:val="24"/>
        </w:rPr>
        <w:t>A DETAILED VIDEO RECORDING THAT EXPLAIN THE CONTENT OF THE BOOK AND SHARES DEEPER INSIGHT.</w:t>
      </w:r>
    </w:p>
    <w:p w:rsidR="0072416A" w:rsidRPr="0072416A" w:rsidRDefault="0072416A" w:rsidP="008F74E0">
      <w:pPr>
        <w:spacing w:before="100" w:beforeAutospacing="1" w:after="100" w:afterAutospacing="1"/>
        <w:jc w:val="center"/>
        <w:rPr>
          <w:rFonts w:ascii="Arial" w:eastAsia="Times New Roman" w:hAnsi="Arial" w:cs="Arial"/>
          <w:b/>
          <w:bCs/>
          <w:i/>
          <w:sz w:val="24"/>
          <w:szCs w:val="24"/>
        </w:rPr>
      </w:pPr>
      <w:r w:rsidRPr="0072416A">
        <w:rPr>
          <w:rFonts w:ascii="Arial" w:eastAsia="Times New Roman" w:hAnsi="Arial" w:cs="Arial"/>
          <w:b/>
          <w:bCs/>
          <w:i/>
          <w:sz w:val="24"/>
          <w:szCs w:val="24"/>
        </w:rPr>
        <w:t>ACCESS TO ZOOM MEETING/ RECORDINGS WHERE OTHER PERSONAL QUESTIONS ARE ANSWERED AND ATTENDED TO.</w:t>
      </w:r>
    </w:p>
    <w:p w:rsidR="0072416A" w:rsidRDefault="0072416A" w:rsidP="008F74E0">
      <w:pPr>
        <w:spacing w:before="100" w:beforeAutospacing="1" w:after="100" w:afterAutospacing="1"/>
        <w:jc w:val="center"/>
        <w:rPr>
          <w:rFonts w:ascii="Arial" w:eastAsia="Times New Roman" w:hAnsi="Arial" w:cs="Arial"/>
          <w:b/>
          <w:bCs/>
          <w:sz w:val="24"/>
          <w:szCs w:val="24"/>
        </w:rPr>
      </w:pPr>
      <w:r>
        <w:rPr>
          <w:rFonts w:ascii="Arial" w:eastAsia="Times New Roman" w:hAnsi="Arial" w:cs="Arial"/>
          <w:b/>
          <w:bCs/>
          <w:sz w:val="24"/>
          <w:szCs w:val="24"/>
        </w:rPr>
        <w:t>YOU ALSO HAVE ACCESS TO THE FOLLOWING;</w:t>
      </w:r>
    </w:p>
    <w:p w:rsidR="00862C52" w:rsidRPr="00A03F80" w:rsidRDefault="00862C52" w:rsidP="008F74E0">
      <w:pPr>
        <w:pStyle w:val="ListParagraph"/>
        <w:numPr>
          <w:ilvl w:val="2"/>
          <w:numId w:val="44"/>
        </w:numPr>
        <w:spacing w:before="100" w:beforeAutospacing="1" w:after="100" w:afterAutospacing="1"/>
        <w:jc w:val="left"/>
        <w:rPr>
          <w:rFonts w:ascii="Arial" w:eastAsia="Times New Roman" w:hAnsi="Arial" w:cs="Arial"/>
          <w:b/>
          <w:sz w:val="32"/>
          <w:szCs w:val="32"/>
        </w:rPr>
      </w:pPr>
      <w:r w:rsidRPr="00A03F80">
        <w:rPr>
          <w:rFonts w:ascii="Arial" w:eastAsia="Times New Roman" w:hAnsi="Arial" w:cs="Arial"/>
          <w:b/>
          <w:sz w:val="32"/>
          <w:szCs w:val="32"/>
        </w:rPr>
        <w:t>LETTER OF FINANCIAL EXPLANATION TEMPLATE AND SAMPLES WRITTEN BY FLYMATAS TEAM</w:t>
      </w:r>
    </w:p>
    <w:p w:rsidR="00862C52" w:rsidRPr="00A03F80" w:rsidRDefault="00862C52" w:rsidP="008F74E0">
      <w:pPr>
        <w:pStyle w:val="ListParagraph"/>
        <w:spacing w:before="100" w:beforeAutospacing="1" w:after="100" w:afterAutospacing="1"/>
        <w:ind w:left="2160"/>
        <w:jc w:val="left"/>
        <w:rPr>
          <w:rFonts w:ascii="Arial" w:eastAsia="Times New Roman" w:hAnsi="Arial" w:cs="Arial"/>
          <w:b/>
          <w:sz w:val="32"/>
          <w:szCs w:val="32"/>
        </w:rPr>
      </w:pPr>
    </w:p>
    <w:p w:rsidR="00862C52" w:rsidRPr="00A03F80" w:rsidRDefault="00862C52" w:rsidP="008F74E0">
      <w:pPr>
        <w:pStyle w:val="ListParagraph"/>
        <w:numPr>
          <w:ilvl w:val="2"/>
          <w:numId w:val="44"/>
        </w:numPr>
        <w:spacing w:before="100" w:beforeAutospacing="1" w:after="100" w:afterAutospacing="1"/>
        <w:jc w:val="left"/>
        <w:rPr>
          <w:rFonts w:ascii="Arial" w:eastAsia="Times New Roman" w:hAnsi="Arial" w:cs="Arial"/>
          <w:b/>
          <w:sz w:val="32"/>
          <w:szCs w:val="32"/>
        </w:rPr>
      </w:pPr>
      <w:r w:rsidRPr="00A03F80">
        <w:rPr>
          <w:rFonts w:ascii="Arial" w:eastAsia="Times New Roman" w:hAnsi="Arial" w:cs="Arial"/>
          <w:b/>
          <w:sz w:val="32"/>
          <w:szCs w:val="32"/>
        </w:rPr>
        <w:t>FINANCIAL DOCUMENT CHECK CHECK-LIST</w:t>
      </w:r>
    </w:p>
    <w:p w:rsidR="00862C52" w:rsidRPr="00A03F80" w:rsidRDefault="00862C52" w:rsidP="008F74E0">
      <w:pPr>
        <w:pStyle w:val="ListParagraph"/>
        <w:rPr>
          <w:rFonts w:ascii="Arial" w:eastAsia="Times New Roman" w:hAnsi="Arial" w:cs="Arial"/>
          <w:b/>
          <w:sz w:val="32"/>
          <w:szCs w:val="32"/>
        </w:rPr>
      </w:pPr>
    </w:p>
    <w:p w:rsidR="00862C52" w:rsidRPr="00A03F80" w:rsidRDefault="00862C52" w:rsidP="008F74E0">
      <w:pPr>
        <w:pStyle w:val="ListParagraph"/>
        <w:numPr>
          <w:ilvl w:val="2"/>
          <w:numId w:val="44"/>
        </w:numPr>
        <w:spacing w:before="100" w:beforeAutospacing="1" w:after="100" w:afterAutospacing="1"/>
        <w:jc w:val="left"/>
        <w:rPr>
          <w:rFonts w:ascii="Arial" w:eastAsia="Times New Roman" w:hAnsi="Arial" w:cs="Arial"/>
          <w:b/>
          <w:sz w:val="32"/>
          <w:szCs w:val="32"/>
        </w:rPr>
      </w:pPr>
      <w:r w:rsidRPr="00A03F80">
        <w:rPr>
          <w:rFonts w:ascii="Arial" w:eastAsia="Times New Roman" w:hAnsi="Arial" w:cs="Arial"/>
          <w:b/>
          <w:sz w:val="32"/>
          <w:szCs w:val="32"/>
        </w:rPr>
        <w:t>POF ASSEMENT QUESTIONS</w:t>
      </w:r>
    </w:p>
    <w:p w:rsidR="00862C52" w:rsidRPr="00A03F80" w:rsidRDefault="00862C52" w:rsidP="008F74E0">
      <w:pPr>
        <w:pStyle w:val="ListParagraph"/>
        <w:rPr>
          <w:rFonts w:ascii="Arial" w:eastAsia="Times New Roman" w:hAnsi="Arial" w:cs="Arial"/>
          <w:b/>
          <w:sz w:val="32"/>
          <w:szCs w:val="32"/>
        </w:rPr>
      </w:pPr>
    </w:p>
    <w:p w:rsidR="00862C52" w:rsidRDefault="00A03F80" w:rsidP="008F74E0">
      <w:pPr>
        <w:pStyle w:val="ListParagraph"/>
        <w:numPr>
          <w:ilvl w:val="2"/>
          <w:numId w:val="44"/>
        </w:numPr>
        <w:spacing w:before="100" w:beforeAutospacing="1" w:after="100" w:afterAutospacing="1"/>
        <w:jc w:val="left"/>
        <w:rPr>
          <w:rFonts w:ascii="Arial" w:eastAsia="Times New Roman" w:hAnsi="Arial" w:cs="Arial"/>
          <w:b/>
          <w:sz w:val="32"/>
          <w:szCs w:val="32"/>
        </w:rPr>
      </w:pPr>
      <w:r w:rsidRPr="00A03F80">
        <w:rPr>
          <w:rFonts w:ascii="Arial" w:eastAsia="Times New Roman" w:hAnsi="Arial" w:cs="Arial"/>
          <w:b/>
          <w:sz w:val="32"/>
          <w:szCs w:val="32"/>
        </w:rPr>
        <w:t>THE FLYMATAS PRINCIPLE- HOW THINK, PLAN, AND PROSPAL BEYOUND VISA APPROVAL</w:t>
      </w:r>
    </w:p>
    <w:p w:rsidR="0072416A" w:rsidRPr="0072416A" w:rsidRDefault="0072416A" w:rsidP="008F74E0">
      <w:pPr>
        <w:pStyle w:val="ListParagraph"/>
        <w:rPr>
          <w:rFonts w:ascii="Arial" w:eastAsia="Times New Roman" w:hAnsi="Arial" w:cs="Arial"/>
          <w:b/>
          <w:sz w:val="32"/>
          <w:szCs w:val="32"/>
        </w:rPr>
      </w:pPr>
    </w:p>
    <w:p w:rsidR="0072416A" w:rsidRPr="0072416A" w:rsidRDefault="0072416A" w:rsidP="008F74E0">
      <w:pPr>
        <w:spacing w:before="100" w:beforeAutospacing="1" w:after="100" w:afterAutospacing="1"/>
        <w:jc w:val="left"/>
        <w:rPr>
          <w:rFonts w:ascii="Arial" w:eastAsia="Times New Roman" w:hAnsi="Arial" w:cs="Arial"/>
          <w:b/>
          <w:sz w:val="32"/>
          <w:szCs w:val="32"/>
        </w:rPr>
      </w:pPr>
    </w:p>
    <w:p w:rsidR="00862C52" w:rsidRPr="00862C52" w:rsidRDefault="00862C52" w:rsidP="008F74E0">
      <w:pPr>
        <w:pStyle w:val="ListParagraph"/>
        <w:spacing w:before="100" w:beforeAutospacing="1" w:after="100" w:afterAutospacing="1"/>
        <w:ind w:left="2160"/>
        <w:jc w:val="left"/>
        <w:rPr>
          <w:rFonts w:ascii="Arial" w:eastAsia="Times New Roman" w:hAnsi="Arial" w:cs="Arial"/>
          <w:sz w:val="24"/>
          <w:szCs w:val="24"/>
        </w:rPr>
      </w:pPr>
    </w:p>
    <w:p w:rsidR="00862C52" w:rsidRDefault="00862C52" w:rsidP="008F74E0">
      <w:pPr>
        <w:pStyle w:val="ListParagraph"/>
        <w:spacing w:before="100" w:beforeAutospacing="1" w:after="100" w:afterAutospacing="1"/>
        <w:ind w:left="2160"/>
        <w:jc w:val="left"/>
        <w:rPr>
          <w:rFonts w:ascii="Arial" w:eastAsia="Times New Roman" w:hAnsi="Arial" w:cs="Arial"/>
          <w:sz w:val="24"/>
          <w:szCs w:val="24"/>
        </w:rPr>
      </w:pPr>
    </w:p>
    <w:p w:rsidR="00A03F80" w:rsidRDefault="00862C52" w:rsidP="008F74E0">
      <w:pPr>
        <w:spacing w:before="100" w:beforeAutospacing="1" w:after="100" w:afterAutospacing="1"/>
        <w:jc w:val="left"/>
        <w:rPr>
          <w:rFonts w:ascii="Arial" w:eastAsia="Times New Roman" w:hAnsi="Arial" w:cs="Arial"/>
          <w:sz w:val="24"/>
          <w:szCs w:val="24"/>
        </w:rPr>
      </w:pPr>
      <w:r w:rsidRPr="00862C52">
        <w:rPr>
          <w:rFonts w:ascii="Arial" w:eastAsia="Times New Roman" w:hAnsi="Arial" w:cs="Arial"/>
          <w:i/>
          <w:iCs/>
          <w:sz w:val="24"/>
          <w:szCs w:val="24"/>
        </w:rPr>
        <w:t>Understanding How Proof of Funds Work</w:t>
      </w:r>
      <w:r w:rsidRPr="00862C52">
        <w:rPr>
          <w:rFonts w:ascii="Arial" w:eastAsia="Times New Roman" w:hAnsi="Arial" w:cs="Arial"/>
          <w:sz w:val="24"/>
          <w:szCs w:val="24"/>
        </w:rPr>
        <w:br/>
      </w:r>
      <w:r w:rsidRPr="00862C52">
        <w:rPr>
          <w:rFonts w:ascii="Arial" w:eastAsia="Times New Roman" w:hAnsi="Arial" w:cs="Arial"/>
          <w:i/>
          <w:iCs/>
          <w:sz w:val="24"/>
          <w:szCs w:val="24"/>
        </w:rPr>
        <w:t>A Complete Flymatas Visa Varsity Guide</w:t>
      </w:r>
      <w:r w:rsidRPr="00862C52">
        <w:rPr>
          <w:rFonts w:ascii="Arial" w:eastAsia="Times New Roman" w:hAnsi="Arial" w:cs="Arial"/>
          <w:sz w:val="24"/>
          <w:szCs w:val="24"/>
        </w:rPr>
        <w:br/>
        <w:t xml:space="preserve">Written by </w:t>
      </w:r>
      <w:r w:rsidRPr="00862C52">
        <w:rPr>
          <w:rFonts w:ascii="Arial" w:eastAsia="Times New Roman" w:hAnsi="Arial" w:cs="Arial"/>
          <w:b/>
          <w:bCs/>
          <w:sz w:val="24"/>
          <w:szCs w:val="24"/>
        </w:rPr>
        <w:t>Ayorinde Alex</w:t>
      </w:r>
      <w:r w:rsidRPr="00862C52">
        <w:rPr>
          <w:rFonts w:ascii="Arial" w:eastAsia="Times New Roman" w:hAnsi="Arial" w:cs="Arial"/>
          <w:sz w:val="24"/>
          <w:szCs w:val="24"/>
        </w:rPr>
        <w:br/>
        <w:t>© 2025 Flymatas Visa Varsity. All Rights Reserved.</w:t>
      </w:r>
      <w:r w:rsidRPr="00862C52">
        <w:rPr>
          <w:rFonts w:ascii="Arial" w:eastAsia="Times New Roman" w:hAnsi="Arial" w:cs="Arial"/>
          <w:sz w:val="24"/>
          <w:szCs w:val="24"/>
        </w:rPr>
        <w:br/>
        <w:t xml:space="preserve">Website: </w:t>
      </w:r>
      <w:hyperlink w:history="1">
        <w:r w:rsidRPr="00862C52">
          <w:rPr>
            <w:rFonts w:ascii="Arial" w:eastAsia="Times New Roman" w:hAnsi="Arial" w:cs="Arial"/>
            <w:color w:val="0000FF"/>
            <w:sz w:val="24"/>
            <w:szCs w:val="24"/>
            <w:u w:val="single"/>
          </w:rPr>
          <w:t>www.flymatas.com</w:t>
        </w:r>
      </w:hyperlink>
      <w:r w:rsidRPr="00862C52">
        <w:rPr>
          <w:rFonts w:ascii="Arial" w:eastAsia="Times New Roman" w:hAnsi="Arial" w:cs="Arial"/>
          <w:sz w:val="24"/>
          <w:szCs w:val="24"/>
        </w:rPr>
        <w:t xml:space="preserve"> | Instagram: @Fly</w:t>
      </w:r>
      <w:r w:rsidR="00A03F80">
        <w:rPr>
          <w:rFonts w:ascii="Arial" w:eastAsia="Times New Roman" w:hAnsi="Arial" w:cs="Arial"/>
          <w:sz w:val="24"/>
          <w:szCs w:val="24"/>
        </w:rPr>
        <w:t>matas | WhatsApp: +2347033221729</w:t>
      </w:r>
    </w:p>
    <w:p w:rsidR="00CD02A6" w:rsidRDefault="00CD02A6" w:rsidP="008F74E0">
      <w:pPr>
        <w:spacing w:before="100" w:beforeAutospacing="1" w:after="100" w:afterAutospacing="1"/>
        <w:jc w:val="left"/>
        <w:rPr>
          <w:rFonts w:ascii="Arial" w:eastAsia="Times New Roman" w:hAnsi="Arial" w:cs="Arial"/>
          <w:sz w:val="24"/>
          <w:szCs w:val="24"/>
        </w:rPr>
      </w:pPr>
    </w:p>
    <w:p w:rsidR="00CD02A6" w:rsidRDefault="00CD02A6" w:rsidP="008F74E0">
      <w:pPr>
        <w:spacing w:before="100" w:beforeAutospacing="1" w:after="100" w:afterAutospacing="1"/>
        <w:jc w:val="left"/>
        <w:rPr>
          <w:rFonts w:ascii="Arial" w:eastAsia="Times New Roman" w:hAnsi="Arial" w:cs="Arial"/>
          <w:sz w:val="24"/>
          <w:szCs w:val="24"/>
        </w:rPr>
      </w:pPr>
    </w:p>
    <w:p w:rsidR="00CD02A6" w:rsidRDefault="00CD02A6" w:rsidP="008F74E0">
      <w:pPr>
        <w:spacing w:before="100" w:beforeAutospacing="1" w:after="100" w:afterAutospacing="1"/>
        <w:jc w:val="left"/>
        <w:rPr>
          <w:rFonts w:ascii="Arial" w:eastAsia="Times New Roman" w:hAnsi="Arial" w:cs="Arial"/>
          <w:sz w:val="24"/>
          <w:szCs w:val="24"/>
        </w:rPr>
      </w:pPr>
    </w:p>
    <w:p w:rsidR="00CD02A6" w:rsidRDefault="00CD02A6" w:rsidP="008F74E0">
      <w:pPr>
        <w:spacing w:before="100" w:beforeAutospacing="1" w:after="100" w:afterAutospacing="1"/>
        <w:jc w:val="left"/>
        <w:rPr>
          <w:rFonts w:ascii="Arial" w:eastAsia="Times New Roman" w:hAnsi="Arial" w:cs="Arial"/>
          <w:sz w:val="24"/>
          <w:szCs w:val="24"/>
        </w:rPr>
      </w:pPr>
    </w:p>
    <w:p w:rsidR="00CD02A6" w:rsidRPr="00CD02A6" w:rsidRDefault="00CD02A6" w:rsidP="008F74E0">
      <w:pPr>
        <w:spacing w:before="100" w:beforeAutospacing="1" w:after="100" w:afterAutospacing="1"/>
        <w:jc w:val="left"/>
        <w:outlineLvl w:val="1"/>
        <w:rPr>
          <w:rFonts w:ascii="Arial" w:eastAsia="Times New Roman" w:hAnsi="Arial" w:cs="Arial"/>
          <w:b/>
          <w:bCs/>
          <w:sz w:val="36"/>
          <w:szCs w:val="36"/>
        </w:rPr>
      </w:pPr>
      <w:r w:rsidRPr="00CD02A6">
        <w:rPr>
          <w:rFonts w:ascii="Arial" w:eastAsia="Times New Roman" w:hAnsi="Arial" w:cs="Arial"/>
          <w:b/>
          <w:bCs/>
          <w:sz w:val="36"/>
          <w:szCs w:val="36"/>
        </w:rPr>
        <w:t>Disclaimer</w:t>
      </w:r>
    </w:p>
    <w:p w:rsidR="00CD02A6" w:rsidRPr="00CD02A6" w:rsidRDefault="00CD02A6" w:rsidP="008F74E0">
      <w:pPr>
        <w:spacing w:before="100" w:beforeAutospacing="1" w:after="100" w:afterAutospacing="1"/>
        <w:jc w:val="left"/>
        <w:rPr>
          <w:rFonts w:ascii="Arial" w:eastAsia="Times New Roman" w:hAnsi="Arial" w:cs="Arial"/>
          <w:sz w:val="24"/>
          <w:szCs w:val="24"/>
        </w:rPr>
      </w:pPr>
      <w:r w:rsidRPr="00CD02A6">
        <w:rPr>
          <w:rFonts w:ascii="Arial" w:eastAsia="Times New Roman" w:hAnsi="Arial" w:cs="Arial"/>
          <w:sz w:val="24"/>
          <w:szCs w:val="24"/>
        </w:rPr>
        <w:t xml:space="preserve">This publication is designed for </w:t>
      </w:r>
      <w:r w:rsidRPr="00CD02A6">
        <w:rPr>
          <w:rFonts w:ascii="Arial" w:eastAsia="Times New Roman" w:hAnsi="Arial" w:cs="Arial"/>
          <w:b/>
          <w:bCs/>
          <w:sz w:val="24"/>
          <w:szCs w:val="24"/>
        </w:rPr>
        <w:t>educational and informational purposes only.</w:t>
      </w:r>
      <w:r w:rsidRPr="00CD02A6">
        <w:rPr>
          <w:rFonts w:ascii="Arial" w:eastAsia="Times New Roman" w:hAnsi="Arial" w:cs="Arial"/>
          <w:sz w:val="24"/>
          <w:szCs w:val="24"/>
        </w:rPr>
        <w:br/>
        <w:t xml:space="preserve">While every effort has been made to ensure the accuracy and reliability of the information presented, </w:t>
      </w:r>
      <w:r w:rsidRPr="00CD02A6">
        <w:rPr>
          <w:rFonts w:ascii="Arial" w:eastAsia="Times New Roman" w:hAnsi="Arial" w:cs="Arial"/>
          <w:b/>
          <w:bCs/>
          <w:sz w:val="24"/>
          <w:szCs w:val="24"/>
        </w:rPr>
        <w:t>Flymatas Travels</w:t>
      </w:r>
      <w:r w:rsidRPr="00CD02A6">
        <w:rPr>
          <w:rFonts w:ascii="Arial" w:eastAsia="Times New Roman" w:hAnsi="Arial" w:cs="Arial"/>
          <w:sz w:val="24"/>
          <w:szCs w:val="24"/>
        </w:rPr>
        <w:t xml:space="preserve"> and </w:t>
      </w:r>
      <w:r w:rsidRPr="00CD02A6">
        <w:rPr>
          <w:rFonts w:ascii="Arial" w:eastAsia="Times New Roman" w:hAnsi="Arial" w:cs="Arial"/>
          <w:b/>
          <w:bCs/>
          <w:sz w:val="24"/>
          <w:szCs w:val="24"/>
        </w:rPr>
        <w:t>Flymatas Visa Varsity</w:t>
      </w:r>
      <w:r w:rsidRPr="00CD02A6">
        <w:rPr>
          <w:rFonts w:ascii="Arial" w:eastAsia="Times New Roman" w:hAnsi="Arial" w:cs="Arial"/>
          <w:sz w:val="24"/>
          <w:szCs w:val="24"/>
        </w:rPr>
        <w:t xml:space="preserve"> make no guarantees regarding visa approvals, embassy outcomes, or government policy interpretations.</w:t>
      </w:r>
    </w:p>
    <w:p w:rsidR="00CD02A6" w:rsidRPr="00CD02A6" w:rsidRDefault="00CD02A6" w:rsidP="008F74E0">
      <w:pPr>
        <w:spacing w:before="100" w:beforeAutospacing="1" w:after="100" w:afterAutospacing="1"/>
        <w:jc w:val="left"/>
        <w:rPr>
          <w:rFonts w:ascii="Arial" w:eastAsia="Times New Roman" w:hAnsi="Arial" w:cs="Arial"/>
          <w:sz w:val="24"/>
          <w:szCs w:val="24"/>
        </w:rPr>
      </w:pPr>
      <w:r w:rsidRPr="00CD02A6">
        <w:rPr>
          <w:rFonts w:ascii="Arial" w:eastAsia="Times New Roman" w:hAnsi="Arial" w:cs="Arial"/>
          <w:sz w:val="24"/>
          <w:szCs w:val="24"/>
        </w:rPr>
        <w:t>Visa decisions are solely at the discretion of the respective embassies, consulates, or immigration authorities.</w:t>
      </w:r>
      <w:r w:rsidRPr="00CD02A6">
        <w:rPr>
          <w:rFonts w:ascii="Arial" w:eastAsia="Times New Roman" w:hAnsi="Arial" w:cs="Arial"/>
          <w:sz w:val="24"/>
          <w:szCs w:val="24"/>
        </w:rPr>
        <w:br/>
        <w:t>Readers are strongly encouraged to verify all current requirements, fees, and procedures from official government sources before submitting any application.</w:t>
      </w:r>
    </w:p>
    <w:p w:rsidR="00CD02A6" w:rsidRPr="00CD02A6" w:rsidRDefault="00CD02A6" w:rsidP="008F74E0">
      <w:pPr>
        <w:spacing w:before="100" w:beforeAutospacing="1" w:after="100" w:afterAutospacing="1"/>
        <w:jc w:val="left"/>
        <w:rPr>
          <w:rFonts w:ascii="Arial" w:eastAsia="Times New Roman" w:hAnsi="Arial" w:cs="Arial"/>
          <w:sz w:val="24"/>
          <w:szCs w:val="24"/>
        </w:rPr>
      </w:pPr>
      <w:r w:rsidRPr="00CD02A6">
        <w:rPr>
          <w:rFonts w:ascii="Arial" w:eastAsia="Times New Roman" w:hAnsi="Arial" w:cs="Arial"/>
          <w:sz w:val="24"/>
          <w:szCs w:val="24"/>
        </w:rPr>
        <w:t>The author and publisher shall not be held responsible for any loss, refusal, or consequence arising from the use or misuse of the material in this book.</w:t>
      </w:r>
    </w:p>
    <w:p w:rsidR="00CD02A6" w:rsidRPr="00CD02A6" w:rsidRDefault="00CD02A6" w:rsidP="008F74E0">
      <w:pPr>
        <w:spacing w:before="100" w:beforeAutospacing="1" w:after="100" w:afterAutospacing="1"/>
        <w:jc w:val="left"/>
        <w:rPr>
          <w:rFonts w:ascii="Arial" w:eastAsia="Times New Roman" w:hAnsi="Arial" w:cs="Arial"/>
          <w:sz w:val="24"/>
          <w:szCs w:val="24"/>
        </w:rPr>
      </w:pPr>
      <w:r w:rsidRPr="00CD02A6">
        <w:rPr>
          <w:rFonts w:ascii="Arial" w:eastAsia="Times New Roman" w:hAnsi="Arial" w:cs="Arial"/>
          <w:sz w:val="24"/>
          <w:szCs w:val="24"/>
        </w:rPr>
        <w:t xml:space="preserve">This guide is meant to </w:t>
      </w:r>
      <w:r w:rsidRPr="00CD02A6">
        <w:rPr>
          <w:rFonts w:ascii="Arial" w:eastAsia="Times New Roman" w:hAnsi="Arial" w:cs="Arial"/>
          <w:b/>
          <w:bCs/>
          <w:sz w:val="24"/>
          <w:szCs w:val="24"/>
        </w:rPr>
        <w:t>educate, empower, and enlighten sincere applicants</w:t>
      </w:r>
      <w:r w:rsidRPr="00CD02A6">
        <w:rPr>
          <w:rFonts w:ascii="Arial" w:eastAsia="Times New Roman" w:hAnsi="Arial" w:cs="Arial"/>
          <w:sz w:val="24"/>
          <w:szCs w:val="24"/>
        </w:rPr>
        <w:t>, not to replace personalized professional or legal advice.</w:t>
      </w:r>
    </w:p>
    <w:p w:rsidR="00CD02A6" w:rsidRPr="00CD02A6" w:rsidRDefault="00CD02A6" w:rsidP="008F74E0">
      <w:pPr>
        <w:spacing w:beforeAutospacing="1" w:afterAutospacing="1"/>
        <w:jc w:val="left"/>
        <w:rPr>
          <w:rFonts w:ascii="Times New Roman" w:eastAsia="Times New Roman" w:hAnsi="Times New Roman" w:cs="Times New Roman"/>
          <w:sz w:val="24"/>
          <w:szCs w:val="24"/>
        </w:rPr>
      </w:pPr>
      <w:r>
        <w:rPr>
          <w:rFonts w:ascii="Arial" w:eastAsia="Times New Roman" w:hAnsi="Arial" w:cs="Arial"/>
          <w:b/>
          <w:bCs/>
          <w:sz w:val="24"/>
          <w:szCs w:val="24"/>
        </w:rPr>
        <w:t>Flymatas Travels;</w:t>
      </w:r>
      <w:r w:rsidRPr="00CD02A6">
        <w:rPr>
          <w:rFonts w:ascii="Arial" w:eastAsia="Times New Roman" w:hAnsi="Arial" w:cs="Arial"/>
          <w:b/>
          <w:bCs/>
          <w:sz w:val="24"/>
          <w:szCs w:val="24"/>
        </w:rPr>
        <w:t xml:space="preserve"> Teaching You How to Migrate Rightly</w:t>
      </w:r>
      <w:r w:rsidRPr="00CD02A6">
        <w:rPr>
          <w:rFonts w:ascii="Times New Roman" w:eastAsia="Times New Roman" w:hAnsi="Times New Roman" w:cs="Times New Roman"/>
          <w:b/>
          <w:bCs/>
          <w:sz w:val="24"/>
          <w:szCs w:val="24"/>
        </w:rPr>
        <w:t>.</w:t>
      </w:r>
    </w:p>
    <w:p w:rsidR="00CD02A6" w:rsidRPr="00A03F80" w:rsidRDefault="00CD02A6" w:rsidP="008F74E0">
      <w:pPr>
        <w:spacing w:before="100" w:beforeAutospacing="1" w:after="100" w:afterAutospacing="1"/>
        <w:jc w:val="left"/>
        <w:rPr>
          <w:rFonts w:ascii="Arial" w:eastAsia="Times New Roman" w:hAnsi="Arial" w:cs="Arial"/>
          <w:sz w:val="24"/>
          <w:szCs w:val="24"/>
        </w:rPr>
      </w:pPr>
    </w:p>
    <w:sectPr w:rsidR="00CD02A6" w:rsidRPr="00A03F80" w:rsidSect="00470EEF">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ACA" w:rsidRDefault="00D96ACA" w:rsidP="00E618A3">
      <w:r>
        <w:separator/>
      </w:r>
    </w:p>
  </w:endnote>
  <w:endnote w:type="continuationSeparator" w:id="1">
    <w:p w:rsidR="00D96ACA" w:rsidRDefault="00D96ACA" w:rsidP="00E61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A3" w:rsidRDefault="00E618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ACA" w:rsidRDefault="00D96ACA" w:rsidP="00E618A3">
      <w:r>
        <w:separator/>
      </w:r>
    </w:p>
  </w:footnote>
  <w:footnote w:type="continuationSeparator" w:id="1">
    <w:p w:rsidR="00D96ACA" w:rsidRDefault="00D96ACA" w:rsidP="00E61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56A"/>
    <w:multiLevelType w:val="multilevel"/>
    <w:tmpl w:val="8472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B4C63"/>
    <w:multiLevelType w:val="multilevel"/>
    <w:tmpl w:val="5BECCE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FE1DA7"/>
    <w:multiLevelType w:val="multilevel"/>
    <w:tmpl w:val="73DA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E74DE"/>
    <w:multiLevelType w:val="multilevel"/>
    <w:tmpl w:val="50EA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32977"/>
    <w:multiLevelType w:val="multilevel"/>
    <w:tmpl w:val="DE6E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855DC"/>
    <w:multiLevelType w:val="multilevel"/>
    <w:tmpl w:val="51D25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9C4138"/>
    <w:multiLevelType w:val="multilevel"/>
    <w:tmpl w:val="A4C0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43B5A"/>
    <w:multiLevelType w:val="multilevel"/>
    <w:tmpl w:val="636C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44656"/>
    <w:multiLevelType w:val="multilevel"/>
    <w:tmpl w:val="1042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57DDF"/>
    <w:multiLevelType w:val="multilevel"/>
    <w:tmpl w:val="56F8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54936"/>
    <w:multiLevelType w:val="multilevel"/>
    <w:tmpl w:val="D6D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DD27BE"/>
    <w:multiLevelType w:val="multilevel"/>
    <w:tmpl w:val="BB0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BA3A5F"/>
    <w:multiLevelType w:val="multilevel"/>
    <w:tmpl w:val="019E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23CF1"/>
    <w:multiLevelType w:val="multilevel"/>
    <w:tmpl w:val="6B26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3483F"/>
    <w:multiLevelType w:val="multilevel"/>
    <w:tmpl w:val="C3B44D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9415292"/>
    <w:multiLevelType w:val="multilevel"/>
    <w:tmpl w:val="E75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C21F92"/>
    <w:multiLevelType w:val="multilevel"/>
    <w:tmpl w:val="C69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AA70703"/>
    <w:multiLevelType w:val="multilevel"/>
    <w:tmpl w:val="718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1340CE"/>
    <w:multiLevelType w:val="multilevel"/>
    <w:tmpl w:val="126C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4479E5"/>
    <w:multiLevelType w:val="multilevel"/>
    <w:tmpl w:val="4BDC9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0945399"/>
    <w:multiLevelType w:val="multilevel"/>
    <w:tmpl w:val="CC9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0F3801"/>
    <w:multiLevelType w:val="multilevel"/>
    <w:tmpl w:val="8D5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8C54E9"/>
    <w:multiLevelType w:val="multilevel"/>
    <w:tmpl w:val="8D52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CF6D66"/>
    <w:multiLevelType w:val="multilevel"/>
    <w:tmpl w:val="7BF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56214C"/>
    <w:multiLevelType w:val="multilevel"/>
    <w:tmpl w:val="3846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76A1FDF"/>
    <w:multiLevelType w:val="multilevel"/>
    <w:tmpl w:val="E436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CF2F16"/>
    <w:multiLevelType w:val="multilevel"/>
    <w:tmpl w:val="4DE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6F3686"/>
    <w:multiLevelType w:val="multilevel"/>
    <w:tmpl w:val="E5325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E2138BD"/>
    <w:multiLevelType w:val="multilevel"/>
    <w:tmpl w:val="B6D0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4E42CA"/>
    <w:multiLevelType w:val="multilevel"/>
    <w:tmpl w:val="DD303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81234F"/>
    <w:multiLevelType w:val="multilevel"/>
    <w:tmpl w:val="9C46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4D2655"/>
    <w:multiLevelType w:val="multilevel"/>
    <w:tmpl w:val="A440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5896161"/>
    <w:multiLevelType w:val="multilevel"/>
    <w:tmpl w:val="05F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306C59"/>
    <w:multiLevelType w:val="multilevel"/>
    <w:tmpl w:val="9EC0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7C2254"/>
    <w:multiLevelType w:val="multilevel"/>
    <w:tmpl w:val="468A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B91479"/>
    <w:multiLevelType w:val="multilevel"/>
    <w:tmpl w:val="3504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E02D12"/>
    <w:multiLevelType w:val="multilevel"/>
    <w:tmpl w:val="77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A52E97"/>
    <w:multiLevelType w:val="multilevel"/>
    <w:tmpl w:val="30EC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F012607"/>
    <w:multiLevelType w:val="multilevel"/>
    <w:tmpl w:val="3A4A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384FFC"/>
    <w:multiLevelType w:val="multilevel"/>
    <w:tmpl w:val="9E80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634B6B"/>
    <w:multiLevelType w:val="multilevel"/>
    <w:tmpl w:val="35682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1527BCC"/>
    <w:multiLevelType w:val="multilevel"/>
    <w:tmpl w:val="4904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1ED32C9"/>
    <w:multiLevelType w:val="multilevel"/>
    <w:tmpl w:val="171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2128E2"/>
    <w:multiLevelType w:val="multilevel"/>
    <w:tmpl w:val="2D6A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98A56FD"/>
    <w:multiLevelType w:val="multilevel"/>
    <w:tmpl w:val="FFC0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CFB5AAA"/>
    <w:multiLevelType w:val="multilevel"/>
    <w:tmpl w:val="DEDE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985715"/>
    <w:multiLevelType w:val="multilevel"/>
    <w:tmpl w:val="1B4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BA701C"/>
    <w:multiLevelType w:val="multilevel"/>
    <w:tmpl w:val="7A4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EC4A3E"/>
    <w:multiLevelType w:val="multilevel"/>
    <w:tmpl w:val="EB86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FBD2DF9"/>
    <w:multiLevelType w:val="multilevel"/>
    <w:tmpl w:val="B0A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ED5F99"/>
    <w:multiLevelType w:val="multilevel"/>
    <w:tmpl w:val="9C2A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AC4C31"/>
    <w:multiLevelType w:val="multilevel"/>
    <w:tmpl w:val="883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3C428A"/>
    <w:multiLevelType w:val="multilevel"/>
    <w:tmpl w:val="B8787E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C0F4C75"/>
    <w:multiLevelType w:val="multilevel"/>
    <w:tmpl w:val="BF38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D42E92"/>
    <w:multiLevelType w:val="multilevel"/>
    <w:tmpl w:val="B77A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DFD41D9"/>
    <w:multiLevelType w:val="multilevel"/>
    <w:tmpl w:val="D0A0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FE57B7D"/>
    <w:multiLevelType w:val="multilevel"/>
    <w:tmpl w:val="623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9600EC"/>
    <w:multiLevelType w:val="multilevel"/>
    <w:tmpl w:val="1A7E9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44830C7"/>
    <w:multiLevelType w:val="multilevel"/>
    <w:tmpl w:val="DD10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EC4559"/>
    <w:multiLevelType w:val="multilevel"/>
    <w:tmpl w:val="3E9A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5261490"/>
    <w:multiLevelType w:val="multilevel"/>
    <w:tmpl w:val="1FA0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432268"/>
    <w:multiLevelType w:val="multilevel"/>
    <w:tmpl w:val="2E1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9114C5"/>
    <w:multiLevelType w:val="multilevel"/>
    <w:tmpl w:val="104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893D7F"/>
    <w:multiLevelType w:val="multilevel"/>
    <w:tmpl w:val="01BE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E5852F0"/>
    <w:multiLevelType w:val="multilevel"/>
    <w:tmpl w:val="ABCE833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Times New Roman" w:hAnsi="Arial" w:cs="Arial"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60"/>
  </w:num>
  <w:num w:numId="4">
    <w:abstractNumId w:val="30"/>
  </w:num>
  <w:num w:numId="5">
    <w:abstractNumId w:val="28"/>
  </w:num>
  <w:num w:numId="6">
    <w:abstractNumId w:val="42"/>
  </w:num>
  <w:num w:numId="7">
    <w:abstractNumId w:val="20"/>
  </w:num>
  <w:num w:numId="8">
    <w:abstractNumId w:val="10"/>
  </w:num>
  <w:num w:numId="9">
    <w:abstractNumId w:val="25"/>
  </w:num>
  <w:num w:numId="10">
    <w:abstractNumId w:val="4"/>
  </w:num>
  <w:num w:numId="11">
    <w:abstractNumId w:val="49"/>
  </w:num>
  <w:num w:numId="12">
    <w:abstractNumId w:val="9"/>
  </w:num>
  <w:num w:numId="13">
    <w:abstractNumId w:val="11"/>
  </w:num>
  <w:num w:numId="14">
    <w:abstractNumId w:val="44"/>
  </w:num>
  <w:num w:numId="15">
    <w:abstractNumId w:val="62"/>
  </w:num>
  <w:num w:numId="16">
    <w:abstractNumId w:val="22"/>
  </w:num>
  <w:num w:numId="17">
    <w:abstractNumId w:val="29"/>
  </w:num>
  <w:num w:numId="18">
    <w:abstractNumId w:val="58"/>
  </w:num>
  <w:num w:numId="19">
    <w:abstractNumId w:val="3"/>
  </w:num>
  <w:num w:numId="20">
    <w:abstractNumId w:val="51"/>
  </w:num>
  <w:num w:numId="21">
    <w:abstractNumId w:val="55"/>
  </w:num>
  <w:num w:numId="22">
    <w:abstractNumId w:val="38"/>
  </w:num>
  <w:num w:numId="23">
    <w:abstractNumId w:val="37"/>
  </w:num>
  <w:num w:numId="24">
    <w:abstractNumId w:val="47"/>
  </w:num>
  <w:num w:numId="25">
    <w:abstractNumId w:val="59"/>
  </w:num>
  <w:num w:numId="26">
    <w:abstractNumId w:val="35"/>
  </w:num>
  <w:num w:numId="27">
    <w:abstractNumId w:val="54"/>
  </w:num>
  <w:num w:numId="28">
    <w:abstractNumId w:val="8"/>
  </w:num>
  <w:num w:numId="29">
    <w:abstractNumId w:val="23"/>
  </w:num>
  <w:num w:numId="30">
    <w:abstractNumId w:val="63"/>
  </w:num>
  <w:num w:numId="31">
    <w:abstractNumId w:val="61"/>
  </w:num>
  <w:num w:numId="32">
    <w:abstractNumId w:val="12"/>
  </w:num>
  <w:num w:numId="33">
    <w:abstractNumId w:val="21"/>
  </w:num>
  <w:num w:numId="34">
    <w:abstractNumId w:val="7"/>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num>
  <w:num w:numId="45">
    <w:abstractNumId w:val="45"/>
  </w:num>
  <w:num w:numId="46">
    <w:abstractNumId w:val="46"/>
  </w:num>
  <w:num w:numId="47">
    <w:abstractNumId w:val="41"/>
  </w:num>
  <w:num w:numId="48">
    <w:abstractNumId w:val="36"/>
  </w:num>
  <w:num w:numId="49">
    <w:abstractNumId w:val="39"/>
  </w:num>
  <w:num w:numId="50">
    <w:abstractNumId w:val="50"/>
  </w:num>
  <w:num w:numId="51">
    <w:abstractNumId w:val="53"/>
  </w:num>
  <w:num w:numId="52">
    <w:abstractNumId w:val="32"/>
  </w:num>
  <w:num w:numId="53">
    <w:abstractNumId w:val="48"/>
  </w:num>
  <w:num w:numId="54">
    <w:abstractNumId w:val="33"/>
  </w:num>
  <w:num w:numId="55">
    <w:abstractNumId w:val="56"/>
  </w:num>
  <w:num w:numId="56">
    <w:abstractNumId w:val="34"/>
  </w:num>
  <w:num w:numId="57">
    <w:abstractNumId w:val="17"/>
  </w:num>
  <w:num w:numId="58">
    <w:abstractNumId w:val="13"/>
  </w:num>
  <w:num w:numId="59">
    <w:abstractNumId w:val="0"/>
  </w:num>
  <w:num w:numId="60">
    <w:abstractNumId w:val="31"/>
  </w:num>
  <w:num w:numId="61">
    <w:abstractNumId w:val="6"/>
  </w:num>
  <w:num w:numId="62">
    <w:abstractNumId w:val="43"/>
  </w:num>
  <w:num w:numId="63">
    <w:abstractNumId w:val="15"/>
  </w:num>
  <w:num w:numId="64">
    <w:abstractNumId w:val="26"/>
  </w:num>
  <w:num w:numId="65">
    <w:abstractNumId w:val="2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47EF"/>
    <w:rsid w:val="00035DFF"/>
    <w:rsid w:val="000A6961"/>
    <w:rsid w:val="001050F8"/>
    <w:rsid w:val="001349CA"/>
    <w:rsid w:val="00183FA0"/>
    <w:rsid w:val="00252583"/>
    <w:rsid w:val="002B6AF4"/>
    <w:rsid w:val="002B79A4"/>
    <w:rsid w:val="002F7971"/>
    <w:rsid w:val="003260C0"/>
    <w:rsid w:val="00337E4E"/>
    <w:rsid w:val="003519A8"/>
    <w:rsid w:val="00375899"/>
    <w:rsid w:val="003F075C"/>
    <w:rsid w:val="003F7FEF"/>
    <w:rsid w:val="00470EEF"/>
    <w:rsid w:val="004A0295"/>
    <w:rsid w:val="004A3E67"/>
    <w:rsid w:val="004E0332"/>
    <w:rsid w:val="0062647D"/>
    <w:rsid w:val="00666533"/>
    <w:rsid w:val="006D7E81"/>
    <w:rsid w:val="00705B41"/>
    <w:rsid w:val="0072416A"/>
    <w:rsid w:val="00751260"/>
    <w:rsid w:val="007B7C14"/>
    <w:rsid w:val="00862C52"/>
    <w:rsid w:val="008F74E0"/>
    <w:rsid w:val="009457DF"/>
    <w:rsid w:val="009718E4"/>
    <w:rsid w:val="009F47EF"/>
    <w:rsid w:val="00A03F80"/>
    <w:rsid w:val="00A82EB6"/>
    <w:rsid w:val="00CC0DC3"/>
    <w:rsid w:val="00CD02A6"/>
    <w:rsid w:val="00D96ACA"/>
    <w:rsid w:val="00E618A3"/>
    <w:rsid w:val="00F23FEB"/>
    <w:rsid w:val="00F85DCA"/>
    <w:rsid w:val="00F86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4E"/>
  </w:style>
  <w:style w:type="paragraph" w:styleId="Heading1">
    <w:name w:val="heading 1"/>
    <w:basedOn w:val="Normal"/>
    <w:link w:val="Heading1Char"/>
    <w:uiPriority w:val="9"/>
    <w:qFormat/>
    <w:rsid w:val="009F47E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47EF"/>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7EF"/>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47EF"/>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7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47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7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47EF"/>
    <w:rPr>
      <w:rFonts w:ascii="Times New Roman" w:eastAsia="Times New Roman" w:hAnsi="Times New Roman" w:cs="Times New Roman"/>
      <w:b/>
      <w:bCs/>
      <w:sz w:val="24"/>
      <w:szCs w:val="24"/>
    </w:rPr>
  </w:style>
  <w:style w:type="character" w:styleId="Strong">
    <w:name w:val="Strong"/>
    <w:basedOn w:val="DefaultParagraphFont"/>
    <w:uiPriority w:val="22"/>
    <w:qFormat/>
    <w:rsid w:val="009F47EF"/>
    <w:rPr>
      <w:b/>
      <w:bCs/>
    </w:rPr>
  </w:style>
  <w:style w:type="character" w:styleId="Emphasis">
    <w:name w:val="Emphasis"/>
    <w:basedOn w:val="DefaultParagraphFont"/>
    <w:uiPriority w:val="20"/>
    <w:qFormat/>
    <w:rsid w:val="009F47EF"/>
    <w:rPr>
      <w:i/>
      <w:iCs/>
    </w:rPr>
  </w:style>
  <w:style w:type="paragraph" w:styleId="NormalWeb">
    <w:name w:val="Normal (Web)"/>
    <w:basedOn w:val="Normal"/>
    <w:uiPriority w:val="99"/>
    <w:semiHidden/>
    <w:unhideWhenUsed/>
    <w:rsid w:val="009F47EF"/>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5DFF"/>
    <w:rPr>
      <w:color w:val="0000FF"/>
      <w:u w:val="single"/>
    </w:rPr>
  </w:style>
  <w:style w:type="paragraph" w:styleId="ListParagraph">
    <w:name w:val="List Paragraph"/>
    <w:basedOn w:val="Normal"/>
    <w:uiPriority w:val="34"/>
    <w:qFormat/>
    <w:rsid w:val="00862C52"/>
    <w:pPr>
      <w:ind w:left="720"/>
      <w:contextualSpacing/>
    </w:pPr>
  </w:style>
  <w:style w:type="paragraph" w:styleId="Header">
    <w:name w:val="header"/>
    <w:basedOn w:val="Normal"/>
    <w:link w:val="HeaderChar"/>
    <w:uiPriority w:val="99"/>
    <w:semiHidden/>
    <w:unhideWhenUsed/>
    <w:rsid w:val="00E618A3"/>
    <w:pPr>
      <w:tabs>
        <w:tab w:val="center" w:pos="4680"/>
        <w:tab w:val="right" w:pos="9360"/>
      </w:tabs>
    </w:pPr>
  </w:style>
  <w:style w:type="character" w:customStyle="1" w:styleId="HeaderChar">
    <w:name w:val="Header Char"/>
    <w:basedOn w:val="DefaultParagraphFont"/>
    <w:link w:val="Header"/>
    <w:uiPriority w:val="99"/>
    <w:semiHidden/>
    <w:rsid w:val="00E618A3"/>
  </w:style>
  <w:style w:type="paragraph" w:styleId="Footer">
    <w:name w:val="footer"/>
    <w:basedOn w:val="Normal"/>
    <w:link w:val="FooterChar"/>
    <w:uiPriority w:val="99"/>
    <w:unhideWhenUsed/>
    <w:rsid w:val="00E618A3"/>
    <w:pPr>
      <w:tabs>
        <w:tab w:val="center" w:pos="4680"/>
        <w:tab w:val="right" w:pos="9360"/>
      </w:tabs>
    </w:pPr>
  </w:style>
  <w:style w:type="character" w:customStyle="1" w:styleId="FooterChar">
    <w:name w:val="Footer Char"/>
    <w:basedOn w:val="DefaultParagraphFont"/>
    <w:link w:val="Footer"/>
    <w:uiPriority w:val="99"/>
    <w:rsid w:val="00E618A3"/>
  </w:style>
</w:styles>
</file>

<file path=word/webSettings.xml><?xml version="1.0" encoding="utf-8"?>
<w:webSettings xmlns:r="http://schemas.openxmlformats.org/officeDocument/2006/relationships" xmlns:w="http://schemas.openxmlformats.org/wordprocessingml/2006/main">
  <w:divs>
    <w:div w:id="308826629">
      <w:bodyDiv w:val="1"/>
      <w:marLeft w:val="0"/>
      <w:marRight w:val="0"/>
      <w:marTop w:val="0"/>
      <w:marBottom w:val="0"/>
      <w:divBdr>
        <w:top w:val="none" w:sz="0" w:space="0" w:color="auto"/>
        <w:left w:val="none" w:sz="0" w:space="0" w:color="auto"/>
        <w:bottom w:val="none" w:sz="0" w:space="0" w:color="auto"/>
        <w:right w:val="none" w:sz="0" w:space="0" w:color="auto"/>
      </w:divBdr>
      <w:divsChild>
        <w:div w:id="83403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0361">
          <w:marLeft w:val="0"/>
          <w:marRight w:val="0"/>
          <w:marTop w:val="0"/>
          <w:marBottom w:val="0"/>
          <w:divBdr>
            <w:top w:val="none" w:sz="0" w:space="0" w:color="auto"/>
            <w:left w:val="none" w:sz="0" w:space="0" w:color="auto"/>
            <w:bottom w:val="none" w:sz="0" w:space="0" w:color="auto"/>
            <w:right w:val="none" w:sz="0" w:space="0" w:color="auto"/>
          </w:divBdr>
          <w:divsChild>
            <w:div w:id="1657759983">
              <w:marLeft w:val="0"/>
              <w:marRight w:val="0"/>
              <w:marTop w:val="0"/>
              <w:marBottom w:val="0"/>
              <w:divBdr>
                <w:top w:val="none" w:sz="0" w:space="0" w:color="auto"/>
                <w:left w:val="none" w:sz="0" w:space="0" w:color="auto"/>
                <w:bottom w:val="none" w:sz="0" w:space="0" w:color="auto"/>
                <w:right w:val="none" w:sz="0" w:space="0" w:color="auto"/>
              </w:divBdr>
            </w:div>
          </w:divsChild>
        </w:div>
        <w:div w:id="187449097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459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30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2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89404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770724">
      <w:bodyDiv w:val="1"/>
      <w:marLeft w:val="0"/>
      <w:marRight w:val="0"/>
      <w:marTop w:val="0"/>
      <w:marBottom w:val="0"/>
      <w:divBdr>
        <w:top w:val="none" w:sz="0" w:space="0" w:color="auto"/>
        <w:left w:val="none" w:sz="0" w:space="0" w:color="auto"/>
        <w:bottom w:val="none" w:sz="0" w:space="0" w:color="auto"/>
        <w:right w:val="none" w:sz="0" w:space="0" w:color="auto"/>
      </w:divBdr>
      <w:divsChild>
        <w:div w:id="1962372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36149">
      <w:bodyDiv w:val="1"/>
      <w:marLeft w:val="0"/>
      <w:marRight w:val="0"/>
      <w:marTop w:val="0"/>
      <w:marBottom w:val="0"/>
      <w:divBdr>
        <w:top w:val="none" w:sz="0" w:space="0" w:color="auto"/>
        <w:left w:val="none" w:sz="0" w:space="0" w:color="auto"/>
        <w:bottom w:val="none" w:sz="0" w:space="0" w:color="auto"/>
        <w:right w:val="none" w:sz="0" w:space="0" w:color="auto"/>
      </w:divBdr>
      <w:divsChild>
        <w:div w:id="2266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10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0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32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350999">
          <w:marLeft w:val="0"/>
          <w:marRight w:val="0"/>
          <w:marTop w:val="0"/>
          <w:marBottom w:val="0"/>
          <w:divBdr>
            <w:top w:val="none" w:sz="0" w:space="0" w:color="auto"/>
            <w:left w:val="none" w:sz="0" w:space="0" w:color="auto"/>
            <w:bottom w:val="none" w:sz="0" w:space="0" w:color="auto"/>
            <w:right w:val="none" w:sz="0" w:space="0" w:color="auto"/>
          </w:divBdr>
          <w:divsChild>
            <w:div w:id="1010792509">
              <w:marLeft w:val="0"/>
              <w:marRight w:val="0"/>
              <w:marTop w:val="0"/>
              <w:marBottom w:val="0"/>
              <w:divBdr>
                <w:top w:val="none" w:sz="0" w:space="0" w:color="auto"/>
                <w:left w:val="none" w:sz="0" w:space="0" w:color="auto"/>
                <w:bottom w:val="none" w:sz="0" w:space="0" w:color="auto"/>
                <w:right w:val="none" w:sz="0" w:space="0" w:color="auto"/>
              </w:divBdr>
            </w:div>
          </w:divsChild>
        </w:div>
        <w:div w:id="199487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74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04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11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006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2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372497">
      <w:bodyDiv w:val="1"/>
      <w:marLeft w:val="0"/>
      <w:marRight w:val="0"/>
      <w:marTop w:val="0"/>
      <w:marBottom w:val="0"/>
      <w:divBdr>
        <w:top w:val="none" w:sz="0" w:space="0" w:color="auto"/>
        <w:left w:val="none" w:sz="0" w:space="0" w:color="auto"/>
        <w:bottom w:val="none" w:sz="0" w:space="0" w:color="auto"/>
        <w:right w:val="none" w:sz="0" w:space="0" w:color="auto"/>
      </w:divBdr>
      <w:divsChild>
        <w:div w:id="43274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475875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37979866">
          <w:marLeft w:val="0"/>
          <w:marRight w:val="0"/>
          <w:marTop w:val="0"/>
          <w:marBottom w:val="0"/>
          <w:divBdr>
            <w:top w:val="none" w:sz="0" w:space="0" w:color="auto"/>
            <w:left w:val="none" w:sz="0" w:space="0" w:color="auto"/>
            <w:bottom w:val="none" w:sz="0" w:space="0" w:color="auto"/>
            <w:right w:val="none" w:sz="0" w:space="0" w:color="auto"/>
          </w:divBdr>
          <w:divsChild>
            <w:div w:id="1475878374">
              <w:marLeft w:val="0"/>
              <w:marRight w:val="0"/>
              <w:marTop w:val="0"/>
              <w:marBottom w:val="0"/>
              <w:divBdr>
                <w:top w:val="none" w:sz="0" w:space="0" w:color="auto"/>
                <w:left w:val="none" w:sz="0" w:space="0" w:color="auto"/>
                <w:bottom w:val="none" w:sz="0" w:space="0" w:color="auto"/>
                <w:right w:val="none" w:sz="0" w:space="0" w:color="auto"/>
              </w:divBdr>
            </w:div>
          </w:divsChild>
        </w:div>
        <w:div w:id="188829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223761">
          <w:marLeft w:val="0"/>
          <w:marRight w:val="0"/>
          <w:marTop w:val="0"/>
          <w:marBottom w:val="0"/>
          <w:divBdr>
            <w:top w:val="none" w:sz="0" w:space="0" w:color="auto"/>
            <w:left w:val="none" w:sz="0" w:space="0" w:color="auto"/>
            <w:bottom w:val="none" w:sz="0" w:space="0" w:color="auto"/>
            <w:right w:val="none" w:sz="0" w:space="0" w:color="auto"/>
          </w:divBdr>
          <w:divsChild>
            <w:div w:id="1169371516">
              <w:marLeft w:val="0"/>
              <w:marRight w:val="0"/>
              <w:marTop w:val="0"/>
              <w:marBottom w:val="0"/>
              <w:divBdr>
                <w:top w:val="none" w:sz="0" w:space="0" w:color="auto"/>
                <w:left w:val="none" w:sz="0" w:space="0" w:color="auto"/>
                <w:bottom w:val="none" w:sz="0" w:space="0" w:color="auto"/>
                <w:right w:val="none" w:sz="0" w:space="0" w:color="auto"/>
              </w:divBdr>
            </w:div>
          </w:divsChild>
        </w:div>
        <w:div w:id="192429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028349">
      <w:bodyDiv w:val="1"/>
      <w:marLeft w:val="0"/>
      <w:marRight w:val="0"/>
      <w:marTop w:val="0"/>
      <w:marBottom w:val="0"/>
      <w:divBdr>
        <w:top w:val="none" w:sz="0" w:space="0" w:color="auto"/>
        <w:left w:val="none" w:sz="0" w:space="0" w:color="auto"/>
        <w:bottom w:val="none" w:sz="0" w:space="0" w:color="auto"/>
        <w:right w:val="none" w:sz="0" w:space="0" w:color="auto"/>
      </w:divBdr>
    </w:div>
    <w:div w:id="1485272126">
      <w:bodyDiv w:val="1"/>
      <w:marLeft w:val="0"/>
      <w:marRight w:val="0"/>
      <w:marTop w:val="0"/>
      <w:marBottom w:val="0"/>
      <w:divBdr>
        <w:top w:val="none" w:sz="0" w:space="0" w:color="auto"/>
        <w:left w:val="none" w:sz="0" w:space="0" w:color="auto"/>
        <w:bottom w:val="none" w:sz="0" w:space="0" w:color="auto"/>
        <w:right w:val="none" w:sz="0" w:space="0" w:color="auto"/>
      </w:divBdr>
      <w:divsChild>
        <w:div w:id="205291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90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4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94368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20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234540">
          <w:marLeft w:val="0"/>
          <w:marRight w:val="0"/>
          <w:marTop w:val="0"/>
          <w:marBottom w:val="0"/>
          <w:divBdr>
            <w:top w:val="none" w:sz="0" w:space="0" w:color="auto"/>
            <w:left w:val="none" w:sz="0" w:space="0" w:color="auto"/>
            <w:bottom w:val="none" w:sz="0" w:space="0" w:color="auto"/>
            <w:right w:val="none" w:sz="0" w:space="0" w:color="auto"/>
          </w:divBdr>
          <w:divsChild>
            <w:div w:id="1633705629">
              <w:marLeft w:val="0"/>
              <w:marRight w:val="0"/>
              <w:marTop w:val="0"/>
              <w:marBottom w:val="0"/>
              <w:divBdr>
                <w:top w:val="none" w:sz="0" w:space="0" w:color="auto"/>
                <w:left w:val="none" w:sz="0" w:space="0" w:color="auto"/>
                <w:bottom w:val="none" w:sz="0" w:space="0" w:color="auto"/>
                <w:right w:val="none" w:sz="0" w:space="0" w:color="auto"/>
              </w:divBdr>
            </w:div>
          </w:divsChild>
        </w:div>
        <w:div w:id="925069158">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0"/>
              <w:divBdr>
                <w:top w:val="none" w:sz="0" w:space="0" w:color="auto"/>
                <w:left w:val="none" w:sz="0" w:space="0" w:color="auto"/>
                <w:bottom w:val="none" w:sz="0" w:space="0" w:color="auto"/>
                <w:right w:val="none" w:sz="0" w:space="0" w:color="auto"/>
              </w:divBdr>
            </w:div>
          </w:divsChild>
        </w:div>
        <w:div w:id="185220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129202">
          <w:blockQuote w:val="1"/>
          <w:marLeft w:val="720"/>
          <w:marRight w:val="720"/>
          <w:marTop w:val="100"/>
          <w:marBottom w:val="100"/>
          <w:divBdr>
            <w:top w:val="none" w:sz="0" w:space="0" w:color="auto"/>
            <w:left w:val="none" w:sz="0" w:space="0" w:color="auto"/>
            <w:bottom w:val="none" w:sz="0" w:space="0" w:color="auto"/>
            <w:right w:val="none" w:sz="0" w:space="0" w:color="auto"/>
          </w:divBdr>
        </w:div>
        <w:div w:id="511845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140965">
      <w:bodyDiv w:val="1"/>
      <w:marLeft w:val="0"/>
      <w:marRight w:val="0"/>
      <w:marTop w:val="0"/>
      <w:marBottom w:val="0"/>
      <w:divBdr>
        <w:top w:val="none" w:sz="0" w:space="0" w:color="auto"/>
        <w:left w:val="none" w:sz="0" w:space="0" w:color="auto"/>
        <w:bottom w:val="none" w:sz="0" w:space="0" w:color="auto"/>
        <w:right w:val="none" w:sz="0" w:space="0" w:color="auto"/>
      </w:divBdr>
      <w:divsChild>
        <w:div w:id="1626279676">
          <w:marLeft w:val="0"/>
          <w:marRight w:val="0"/>
          <w:marTop w:val="0"/>
          <w:marBottom w:val="0"/>
          <w:divBdr>
            <w:top w:val="none" w:sz="0" w:space="0" w:color="auto"/>
            <w:left w:val="none" w:sz="0" w:space="0" w:color="auto"/>
            <w:bottom w:val="none" w:sz="0" w:space="0" w:color="auto"/>
            <w:right w:val="none" w:sz="0" w:space="0" w:color="auto"/>
          </w:divBdr>
          <w:divsChild>
            <w:div w:id="1979256946">
              <w:marLeft w:val="0"/>
              <w:marRight w:val="0"/>
              <w:marTop w:val="0"/>
              <w:marBottom w:val="0"/>
              <w:divBdr>
                <w:top w:val="none" w:sz="0" w:space="0" w:color="auto"/>
                <w:left w:val="none" w:sz="0" w:space="0" w:color="auto"/>
                <w:bottom w:val="none" w:sz="0" w:space="0" w:color="auto"/>
                <w:right w:val="none" w:sz="0" w:space="0" w:color="auto"/>
              </w:divBdr>
            </w:div>
          </w:divsChild>
        </w:div>
        <w:div w:id="212415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78867">
          <w:marLeft w:val="0"/>
          <w:marRight w:val="0"/>
          <w:marTop w:val="0"/>
          <w:marBottom w:val="0"/>
          <w:divBdr>
            <w:top w:val="none" w:sz="0" w:space="0" w:color="auto"/>
            <w:left w:val="none" w:sz="0" w:space="0" w:color="auto"/>
            <w:bottom w:val="none" w:sz="0" w:space="0" w:color="auto"/>
            <w:right w:val="none" w:sz="0" w:space="0" w:color="auto"/>
          </w:divBdr>
          <w:divsChild>
            <w:div w:id="1931624755">
              <w:marLeft w:val="0"/>
              <w:marRight w:val="0"/>
              <w:marTop w:val="0"/>
              <w:marBottom w:val="0"/>
              <w:divBdr>
                <w:top w:val="none" w:sz="0" w:space="0" w:color="auto"/>
                <w:left w:val="none" w:sz="0" w:space="0" w:color="auto"/>
                <w:bottom w:val="none" w:sz="0" w:space="0" w:color="auto"/>
                <w:right w:val="none" w:sz="0" w:space="0" w:color="auto"/>
              </w:divBdr>
            </w:div>
          </w:divsChild>
        </w:div>
        <w:div w:id="161463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86683">
          <w:marLeft w:val="0"/>
          <w:marRight w:val="0"/>
          <w:marTop w:val="0"/>
          <w:marBottom w:val="0"/>
          <w:divBdr>
            <w:top w:val="none" w:sz="0" w:space="0" w:color="auto"/>
            <w:left w:val="none" w:sz="0" w:space="0" w:color="auto"/>
            <w:bottom w:val="none" w:sz="0" w:space="0" w:color="auto"/>
            <w:right w:val="none" w:sz="0" w:space="0" w:color="auto"/>
          </w:divBdr>
          <w:divsChild>
            <w:div w:id="292371885">
              <w:marLeft w:val="0"/>
              <w:marRight w:val="0"/>
              <w:marTop w:val="0"/>
              <w:marBottom w:val="0"/>
              <w:divBdr>
                <w:top w:val="none" w:sz="0" w:space="0" w:color="auto"/>
                <w:left w:val="none" w:sz="0" w:space="0" w:color="auto"/>
                <w:bottom w:val="none" w:sz="0" w:space="0" w:color="auto"/>
                <w:right w:val="none" w:sz="0" w:space="0" w:color="auto"/>
              </w:divBdr>
            </w:div>
          </w:divsChild>
        </w:div>
        <w:div w:id="590046897">
          <w:blockQuote w:val="1"/>
          <w:marLeft w:val="720"/>
          <w:marRight w:val="720"/>
          <w:marTop w:val="100"/>
          <w:marBottom w:val="100"/>
          <w:divBdr>
            <w:top w:val="none" w:sz="0" w:space="0" w:color="auto"/>
            <w:left w:val="none" w:sz="0" w:space="0" w:color="auto"/>
            <w:bottom w:val="none" w:sz="0" w:space="0" w:color="auto"/>
            <w:right w:val="none" w:sz="0" w:space="0" w:color="auto"/>
          </w:divBdr>
        </w:div>
        <w:div w:id="52949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7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005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263201">
      <w:bodyDiv w:val="1"/>
      <w:marLeft w:val="0"/>
      <w:marRight w:val="0"/>
      <w:marTop w:val="0"/>
      <w:marBottom w:val="0"/>
      <w:divBdr>
        <w:top w:val="none" w:sz="0" w:space="0" w:color="auto"/>
        <w:left w:val="none" w:sz="0" w:space="0" w:color="auto"/>
        <w:bottom w:val="none" w:sz="0" w:space="0" w:color="auto"/>
        <w:right w:val="none" w:sz="0" w:space="0" w:color="auto"/>
      </w:divBdr>
    </w:div>
    <w:div w:id="2022080022">
      <w:bodyDiv w:val="1"/>
      <w:marLeft w:val="0"/>
      <w:marRight w:val="0"/>
      <w:marTop w:val="0"/>
      <w:marBottom w:val="0"/>
      <w:divBdr>
        <w:top w:val="none" w:sz="0" w:space="0" w:color="auto"/>
        <w:left w:val="none" w:sz="0" w:space="0" w:color="auto"/>
        <w:bottom w:val="none" w:sz="0" w:space="0" w:color="auto"/>
        <w:right w:val="none" w:sz="0" w:space="0" w:color="auto"/>
      </w:divBdr>
      <w:divsChild>
        <w:div w:id="179860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39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96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791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11186">
          <w:marLeft w:val="0"/>
          <w:marRight w:val="0"/>
          <w:marTop w:val="0"/>
          <w:marBottom w:val="0"/>
          <w:divBdr>
            <w:top w:val="none" w:sz="0" w:space="0" w:color="auto"/>
            <w:left w:val="none" w:sz="0" w:space="0" w:color="auto"/>
            <w:bottom w:val="none" w:sz="0" w:space="0" w:color="auto"/>
            <w:right w:val="none" w:sz="0" w:space="0" w:color="auto"/>
          </w:divBdr>
          <w:divsChild>
            <w:div w:id="1661959333">
              <w:marLeft w:val="0"/>
              <w:marRight w:val="0"/>
              <w:marTop w:val="0"/>
              <w:marBottom w:val="0"/>
              <w:divBdr>
                <w:top w:val="none" w:sz="0" w:space="0" w:color="auto"/>
                <w:left w:val="none" w:sz="0" w:space="0" w:color="auto"/>
                <w:bottom w:val="none" w:sz="0" w:space="0" w:color="auto"/>
                <w:right w:val="none" w:sz="0" w:space="0" w:color="auto"/>
              </w:divBdr>
            </w:div>
          </w:divsChild>
        </w:div>
        <w:div w:id="85592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4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30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1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6704</Words>
  <Characters>38218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2025-10-20T16:05:00Z</dcterms:created>
  <dcterms:modified xsi:type="dcterms:W3CDTF">2025-10-22T12:43:00Z</dcterms:modified>
</cp:coreProperties>
</file>